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Default="00B27C53" w:rsidP="00263510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БИЛЕТ </w:t>
      </w:r>
    </w:p>
    <w:p w:rsidR="00913C92" w:rsidRPr="00913C92" w:rsidRDefault="00913C92" w:rsidP="00913C92">
      <w:pPr>
        <w:pStyle w:val="a4"/>
        <w:spacing w:before="19"/>
        <w:jc w:val="center"/>
        <w:rPr>
          <w:b/>
          <w:sz w:val="32"/>
          <w:szCs w:val="32"/>
        </w:rPr>
      </w:pPr>
      <w:r w:rsidRPr="00913C92">
        <w:rPr>
          <w:b/>
          <w:sz w:val="32"/>
          <w:szCs w:val="32"/>
        </w:rPr>
        <w:t>«Оператор пла</w:t>
      </w:r>
      <w:r w:rsidRPr="00913C92">
        <w:rPr>
          <w:b/>
          <w:sz w:val="32"/>
          <w:szCs w:val="32"/>
        </w:rPr>
        <w:t>тформ подъемных для инвалидов»</w:t>
      </w:r>
    </w:p>
    <w:p w:rsidR="00B27C53" w:rsidRPr="00F97C41" w:rsidRDefault="00F97C41" w:rsidP="00263510">
      <w:pPr>
        <w:contextualSpacing/>
        <w:jc w:val="center"/>
        <w:rPr>
          <w:b/>
          <w:sz w:val="32"/>
          <w:szCs w:val="32"/>
        </w:rPr>
      </w:pPr>
      <w:r w:rsidRPr="00F97C41">
        <w:rPr>
          <w:b/>
          <w:sz w:val="32"/>
          <w:szCs w:val="32"/>
        </w:rPr>
        <w:t xml:space="preserve"> </w:t>
      </w:r>
      <w:r w:rsidR="00220E8F" w:rsidRPr="00F97C41">
        <w:rPr>
          <w:b/>
          <w:sz w:val="32"/>
          <w:szCs w:val="32"/>
        </w:rPr>
        <w:t>(</w:t>
      </w:r>
      <w:r w:rsidR="00913C92">
        <w:rPr>
          <w:b/>
          <w:sz w:val="32"/>
          <w:szCs w:val="32"/>
        </w:rPr>
        <w:t>3</w:t>
      </w:r>
      <w:r w:rsidR="00B27C53" w:rsidRPr="00F97C41">
        <w:rPr>
          <w:b/>
          <w:sz w:val="32"/>
          <w:szCs w:val="32"/>
        </w:rPr>
        <w:t xml:space="preserve"> уровень квалификации)</w:t>
      </w:r>
    </w:p>
    <w:p w:rsidR="00B27C53" w:rsidRDefault="00B27C53" w:rsidP="00263510">
      <w:pPr>
        <w:contextualSpacing/>
        <w:jc w:val="center"/>
        <w:rPr>
          <w:b/>
          <w:sz w:val="32"/>
          <w:szCs w:val="32"/>
        </w:rPr>
      </w:pPr>
    </w:p>
    <w:p w:rsidR="00B27C53" w:rsidRDefault="00B27C53" w:rsidP="00263510">
      <w:pPr>
        <w:contextualSpacing/>
        <w:jc w:val="center"/>
        <w:rPr>
          <w:b/>
          <w:u w:val="single"/>
          <w:lang w:val="x-none"/>
        </w:rPr>
      </w:pPr>
      <w:r>
        <w:rPr>
          <w:b/>
          <w:u w:val="single"/>
        </w:rPr>
        <w:t>Вопрос</w:t>
      </w:r>
      <w:r w:rsidRPr="00B27C53">
        <w:rPr>
          <w:b/>
          <w:u w:val="single"/>
        </w:rPr>
        <w:t xml:space="preserve"> №</w:t>
      </w:r>
      <w:r w:rsidR="00F302AA">
        <w:rPr>
          <w:b/>
          <w:u w:val="single"/>
        </w:rPr>
        <w:t xml:space="preserve"> </w:t>
      </w:r>
      <w:r>
        <w:rPr>
          <w:b/>
          <w:u w:val="single"/>
          <w:lang w:val="x-none"/>
        </w:rPr>
        <w:t>1</w:t>
      </w:r>
    </w:p>
    <w:p w:rsidR="00EA6496" w:rsidRDefault="00EA6496" w:rsidP="00263510">
      <w:pPr>
        <w:contextualSpacing/>
        <w:jc w:val="center"/>
        <w:rPr>
          <w:b/>
          <w:u w:val="single"/>
          <w:lang w:val="x-none"/>
        </w:rPr>
      </w:pPr>
    </w:p>
    <w:p w:rsidR="000E3E29" w:rsidRPr="000E3E29" w:rsidRDefault="00913C92" w:rsidP="00263510">
      <w:pPr>
        <w:contextualSpacing/>
        <w:rPr>
          <w:bCs/>
        </w:rPr>
      </w:pPr>
      <w:r>
        <w:t>Для перемещения платформы:</w:t>
      </w:r>
    </w:p>
    <w:p w:rsidR="00B27C53" w:rsidRDefault="00B27C5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7F2341" w:rsidRDefault="007F2341" w:rsidP="00263510">
      <w:pPr>
        <w:contextualSpacing/>
        <w:jc w:val="center"/>
        <w:rPr>
          <w:b/>
          <w:u w:val="single"/>
        </w:rPr>
      </w:pPr>
    </w:p>
    <w:p w:rsidR="00913C92" w:rsidRPr="00913C92" w:rsidRDefault="00913C92" w:rsidP="00913C92">
      <w:pPr>
        <w:pStyle w:val="TableParagraph"/>
        <w:numPr>
          <w:ilvl w:val="0"/>
          <w:numId w:val="39"/>
        </w:numPr>
        <w:tabs>
          <w:tab w:val="left" w:pos="256"/>
        </w:tabs>
        <w:spacing w:line="260" w:lineRule="exact"/>
        <w:ind w:left="255" w:hanging="145"/>
        <w:rPr>
          <w:sz w:val="24"/>
        </w:rPr>
      </w:pPr>
      <w:r>
        <w:rPr>
          <w:sz w:val="24"/>
        </w:rPr>
        <w:t>кнопку движения надо</w:t>
      </w:r>
      <w:r>
        <w:rPr>
          <w:spacing w:val="-4"/>
          <w:sz w:val="24"/>
        </w:rPr>
        <w:t xml:space="preserve"> </w:t>
      </w:r>
      <w:r>
        <w:rPr>
          <w:sz w:val="24"/>
        </w:rPr>
        <w:t>нажать</w:t>
      </w:r>
      <w:r>
        <w:rPr>
          <w:sz w:val="24"/>
        </w:rPr>
        <w:t xml:space="preserve"> </w:t>
      </w:r>
      <w:r w:rsidRPr="00913C92">
        <w:rPr>
          <w:sz w:val="24"/>
        </w:rPr>
        <w:t>кратковременно один раз;</w:t>
      </w:r>
    </w:p>
    <w:p w:rsidR="00913C92" w:rsidRDefault="00913C92" w:rsidP="00913C92">
      <w:pPr>
        <w:pStyle w:val="TableParagraph"/>
        <w:spacing w:line="242" w:lineRule="auto"/>
        <w:ind w:left="111" w:right="787"/>
      </w:pPr>
      <w:r>
        <w:rPr>
          <w:sz w:val="24"/>
        </w:rPr>
        <w:t>-</w:t>
      </w:r>
      <w:r>
        <w:rPr>
          <w:sz w:val="24"/>
        </w:rPr>
        <w:t xml:space="preserve"> кнопку движения надо нажать и удерживать все время перемещения;</w:t>
      </w:r>
      <w:r>
        <w:t xml:space="preserve"> </w:t>
      </w:r>
    </w:p>
    <w:p w:rsidR="002A0B1E" w:rsidRPr="00913C92" w:rsidRDefault="00913C92" w:rsidP="00913C92">
      <w:pPr>
        <w:pStyle w:val="TableParagraph"/>
        <w:spacing w:line="242" w:lineRule="auto"/>
        <w:ind w:left="111" w:right="787"/>
        <w:rPr>
          <w:sz w:val="24"/>
        </w:rPr>
      </w:pPr>
      <w:r>
        <w:t xml:space="preserve">- </w:t>
      </w:r>
      <w:r>
        <w:rPr>
          <w:sz w:val="24"/>
        </w:rPr>
        <w:t>кнопку можно не нажимать, платформа начнет двигаться сама после закрытия шлагбаума</w:t>
      </w:r>
      <w:r>
        <w:rPr>
          <w:sz w:val="24"/>
        </w:rPr>
        <w:t>.</w:t>
      </w:r>
    </w:p>
    <w:p w:rsidR="000D762B" w:rsidRDefault="000D762B" w:rsidP="002A0B1E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37" w:lineRule="auto"/>
        <w:ind w:right="322"/>
        <w:rPr>
          <w:sz w:val="24"/>
        </w:rPr>
      </w:pPr>
      <w:r>
        <w:rPr>
          <w:sz w:val="24"/>
        </w:rPr>
        <w:t>В каких конструкциях платформ не требуется применение ловителей?</w:t>
      </w:r>
    </w:p>
    <w:p w:rsidR="00C0505B" w:rsidRDefault="00C0505B" w:rsidP="00263510">
      <w:pPr>
        <w:pStyle w:val="TableParagraph"/>
        <w:spacing w:line="260" w:lineRule="exact"/>
        <w:ind w:left="0"/>
        <w:rPr>
          <w:sz w:val="24"/>
        </w:rPr>
      </w:pPr>
    </w:p>
    <w:p w:rsidR="000D762B" w:rsidRDefault="000D762B" w:rsidP="00263510">
      <w:pPr>
        <w:contextualSpacing/>
        <w:jc w:val="center"/>
        <w:rPr>
          <w:b/>
          <w:u w:val="single"/>
        </w:rPr>
      </w:pPr>
      <w:r w:rsidRPr="007F2341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2A0B1E" w:rsidRDefault="002A0B1E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numPr>
          <w:ilvl w:val="0"/>
          <w:numId w:val="40"/>
        </w:numPr>
        <w:tabs>
          <w:tab w:val="left" w:pos="285"/>
        </w:tabs>
        <w:spacing w:line="259" w:lineRule="exact"/>
        <w:ind w:left="284" w:hanging="145"/>
        <w:rPr>
          <w:sz w:val="24"/>
        </w:rPr>
      </w:pPr>
      <w:r>
        <w:rPr>
          <w:sz w:val="24"/>
        </w:rPr>
        <w:t>платформы с реечным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приводом</w:t>
      </w:r>
      <w:r>
        <w:rPr>
          <w:sz w:val="24"/>
        </w:rPr>
        <w:t>;</w:t>
      </w:r>
    </w:p>
    <w:p w:rsidR="00913C92" w:rsidRDefault="00913C92" w:rsidP="00913C92">
      <w:pPr>
        <w:pStyle w:val="TableParagraph"/>
        <w:spacing w:line="242" w:lineRule="auto"/>
        <w:ind w:left="140" w:right="187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платформы с гидравлическим приводом прямого действия</w:t>
      </w:r>
      <w:r>
        <w:rPr>
          <w:sz w:val="24"/>
        </w:rPr>
        <w:t>;</w:t>
      </w:r>
    </w:p>
    <w:p w:rsidR="002A0B1E" w:rsidRDefault="00913C92" w:rsidP="00913C92">
      <w:pPr>
        <w:pStyle w:val="TableParagraph"/>
        <w:spacing w:line="242" w:lineRule="auto"/>
        <w:ind w:left="140" w:right="187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платформы с канатно- шарнирным приводом</w:t>
      </w:r>
      <w:r>
        <w:rPr>
          <w:sz w:val="24"/>
        </w:rPr>
        <w:t>.</w:t>
      </w:r>
    </w:p>
    <w:p w:rsidR="00913C92" w:rsidRPr="00C0505B" w:rsidRDefault="00913C92" w:rsidP="00913C92">
      <w:pPr>
        <w:pStyle w:val="TableParagraph"/>
        <w:spacing w:line="242" w:lineRule="auto"/>
        <w:ind w:left="140" w:right="187"/>
        <w:rPr>
          <w:sz w:val="24"/>
        </w:rPr>
      </w:pPr>
    </w:p>
    <w:p w:rsidR="000D762B" w:rsidRDefault="000D762B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F302AA">
        <w:rPr>
          <w:b/>
          <w:u w:val="single"/>
        </w:rPr>
        <w:t xml:space="preserve"> </w:t>
      </w:r>
      <w:r>
        <w:rPr>
          <w:b/>
          <w:u w:val="single"/>
        </w:rPr>
        <w:t>3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C922F4" w:rsidRDefault="00913C92" w:rsidP="00913C92">
      <w:pPr>
        <w:pStyle w:val="TableParagraph"/>
        <w:spacing w:line="260" w:lineRule="exact"/>
        <w:rPr>
          <w:sz w:val="24"/>
        </w:rPr>
      </w:pPr>
      <w:r>
        <w:rPr>
          <w:sz w:val="24"/>
        </w:rPr>
        <w:t>На какую высоту может подниматься</w:t>
      </w:r>
      <w:r>
        <w:rPr>
          <w:sz w:val="24"/>
        </w:rPr>
        <w:t xml:space="preserve"> </w:t>
      </w:r>
      <w:r>
        <w:rPr>
          <w:sz w:val="24"/>
        </w:rPr>
        <w:t>платформа подъемная с наклонным перемещением?</w:t>
      </w:r>
    </w:p>
    <w:p w:rsidR="00C0505B" w:rsidRDefault="00C0505B" w:rsidP="00263510">
      <w:pPr>
        <w:contextualSpacing/>
        <w:jc w:val="center"/>
        <w:rPr>
          <w:b/>
          <w:u w:val="single"/>
        </w:rPr>
      </w:pPr>
    </w:p>
    <w:p w:rsidR="000D762B" w:rsidRDefault="000D762B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0505B" w:rsidRDefault="00C0505B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numPr>
          <w:ilvl w:val="0"/>
          <w:numId w:val="19"/>
        </w:numPr>
        <w:tabs>
          <w:tab w:val="left" w:pos="256"/>
        </w:tabs>
        <w:spacing w:line="260" w:lineRule="exact"/>
        <w:ind w:hanging="145"/>
        <w:rPr>
          <w:sz w:val="24"/>
        </w:rPr>
      </w:pPr>
      <w:r>
        <w:rPr>
          <w:sz w:val="24"/>
        </w:rPr>
        <w:t>до 2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;</w:t>
      </w:r>
    </w:p>
    <w:p w:rsidR="00913C92" w:rsidRDefault="00913C92" w:rsidP="00913C92">
      <w:pPr>
        <w:pStyle w:val="TableParagraph"/>
        <w:numPr>
          <w:ilvl w:val="0"/>
          <w:numId w:val="19"/>
        </w:numPr>
        <w:tabs>
          <w:tab w:val="left" w:pos="256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до 4</w:t>
      </w:r>
      <w:r>
        <w:rPr>
          <w:spacing w:val="-4"/>
          <w:sz w:val="24"/>
        </w:rPr>
        <w:t xml:space="preserve"> </w:t>
      </w:r>
      <w:r>
        <w:rPr>
          <w:sz w:val="24"/>
        </w:rPr>
        <w:t>м</w:t>
      </w:r>
      <w:r>
        <w:rPr>
          <w:sz w:val="24"/>
        </w:rPr>
        <w:t>;</w:t>
      </w:r>
    </w:p>
    <w:p w:rsidR="00777FFA" w:rsidRPr="00913C92" w:rsidRDefault="00913C92" w:rsidP="00913C92">
      <w:pPr>
        <w:pStyle w:val="TableParagraph"/>
        <w:numPr>
          <w:ilvl w:val="0"/>
          <w:numId w:val="19"/>
        </w:numPr>
        <w:tabs>
          <w:tab w:val="left" w:pos="256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неограниченно</w:t>
      </w:r>
      <w:r>
        <w:rPr>
          <w:sz w:val="24"/>
        </w:rPr>
        <w:t>.</w:t>
      </w:r>
    </w:p>
    <w:p w:rsidR="00913C92" w:rsidRDefault="00913C92" w:rsidP="00913C92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rFonts w:cs="Calibri"/>
          <w:b/>
          <w:u w:val="single"/>
          <w:lang w:bidi="mr-IN"/>
        </w:rPr>
      </w:pPr>
      <w:r w:rsidRPr="00F302AA">
        <w:rPr>
          <w:b/>
          <w:u w:val="single"/>
        </w:rPr>
        <w:t>Вопрос №</w:t>
      </w:r>
      <w:r w:rsidRPr="00F302AA">
        <w:rPr>
          <w:rFonts w:cs="Calibri"/>
          <w:b/>
          <w:u w:val="single"/>
          <w:lang w:bidi="mr-IN"/>
        </w:rPr>
        <w:t xml:space="preserve"> 4</w:t>
      </w:r>
    </w:p>
    <w:p w:rsidR="00C922F4" w:rsidRPr="00F302AA" w:rsidRDefault="00C922F4" w:rsidP="00263510">
      <w:pPr>
        <w:contextualSpacing/>
        <w:jc w:val="center"/>
        <w:rPr>
          <w:rFonts w:cs="Calibri"/>
          <w:b/>
          <w:u w:val="single"/>
          <w:lang w:bidi="mr-IN"/>
        </w:rPr>
      </w:pPr>
    </w:p>
    <w:p w:rsidR="00913C92" w:rsidRDefault="00913C92" w:rsidP="00913C92">
      <w:pPr>
        <w:pStyle w:val="TableParagraph"/>
        <w:spacing w:line="260" w:lineRule="exact"/>
        <w:rPr>
          <w:sz w:val="24"/>
        </w:rPr>
      </w:pPr>
      <w:r>
        <w:rPr>
          <w:sz w:val="24"/>
        </w:rPr>
        <w:t>Дистанционное</w:t>
      </w:r>
      <w:r>
        <w:rPr>
          <w:sz w:val="24"/>
        </w:rPr>
        <w:t xml:space="preserve"> </w:t>
      </w:r>
      <w:r>
        <w:rPr>
          <w:sz w:val="24"/>
        </w:rPr>
        <w:t>отключение/включение энергоснабжения платформы</w:t>
      </w:r>
      <w:r>
        <w:rPr>
          <w:sz w:val="24"/>
        </w:rPr>
        <w:t>:</w:t>
      </w:r>
    </w:p>
    <w:p w:rsidR="00913C92" w:rsidRDefault="00913C92" w:rsidP="00913C92">
      <w:pPr>
        <w:pStyle w:val="TableParagraph"/>
        <w:spacing w:line="260" w:lineRule="exact"/>
        <w:rPr>
          <w:sz w:val="24"/>
        </w:rPr>
      </w:pPr>
    </w:p>
    <w:p w:rsidR="00585C63" w:rsidRPr="00C0505B" w:rsidRDefault="00585C63" w:rsidP="00263510">
      <w:pPr>
        <w:pStyle w:val="TableParagraph"/>
        <w:spacing w:line="260" w:lineRule="exact"/>
        <w:ind w:left="0"/>
        <w:jc w:val="center"/>
        <w:rPr>
          <w:sz w:val="24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numPr>
          <w:ilvl w:val="0"/>
          <w:numId w:val="20"/>
        </w:numPr>
        <w:tabs>
          <w:tab w:val="left" w:pos="256"/>
        </w:tabs>
        <w:spacing w:line="260" w:lineRule="exact"/>
        <w:ind w:left="255" w:hanging="145"/>
        <w:rPr>
          <w:sz w:val="24"/>
        </w:rPr>
      </w:pPr>
      <w:r>
        <w:rPr>
          <w:sz w:val="24"/>
        </w:rPr>
        <w:t>не допускается;</w:t>
      </w:r>
    </w:p>
    <w:p w:rsidR="00913C92" w:rsidRDefault="00913C92" w:rsidP="00913C92">
      <w:pPr>
        <w:pStyle w:val="TableParagraph"/>
        <w:spacing w:before="2" w:line="275" w:lineRule="exact"/>
        <w:ind w:left="111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допускается;</w:t>
      </w:r>
    </w:p>
    <w:p w:rsidR="00772E65" w:rsidRDefault="00913C92" w:rsidP="00913C92">
      <w:pPr>
        <w:pStyle w:val="TableParagraph"/>
        <w:spacing w:before="2" w:line="275" w:lineRule="exact"/>
        <w:ind w:left="111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допускается только при</w:t>
      </w:r>
      <w:r>
        <w:rPr>
          <w:spacing w:val="-11"/>
          <w:sz w:val="24"/>
        </w:rPr>
        <w:t xml:space="preserve"> </w:t>
      </w:r>
      <w:r>
        <w:rPr>
          <w:sz w:val="24"/>
        </w:rPr>
        <w:t>уличном расположении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платформы.</w:t>
      </w:r>
    </w:p>
    <w:p w:rsidR="00913C92" w:rsidRPr="00913C92" w:rsidRDefault="00913C92" w:rsidP="00913C92">
      <w:pPr>
        <w:pStyle w:val="TableParagraph"/>
        <w:spacing w:before="2" w:line="275" w:lineRule="exact"/>
        <w:ind w:left="111"/>
        <w:rPr>
          <w:sz w:val="24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5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60" w:lineRule="exact"/>
        <w:rPr>
          <w:sz w:val="24"/>
        </w:rPr>
      </w:pPr>
      <w:r>
        <w:rPr>
          <w:sz w:val="24"/>
        </w:rPr>
        <w:t>Платформа, предназначенная для</w:t>
      </w:r>
      <w:r>
        <w:rPr>
          <w:sz w:val="24"/>
        </w:rPr>
        <w:t xml:space="preserve"> </w:t>
      </w:r>
      <w:r>
        <w:rPr>
          <w:sz w:val="24"/>
        </w:rPr>
        <w:t>подключения к устройству диспетчерского контроля, должна обеспечивать передачу на устройство диспетчерского контроля следующей информации:</w:t>
      </w:r>
    </w:p>
    <w:p w:rsidR="00C0505B" w:rsidRDefault="00C0505B" w:rsidP="00263510">
      <w:pPr>
        <w:pStyle w:val="TableParagraph"/>
        <w:spacing w:line="260" w:lineRule="exact"/>
        <w:ind w:left="0"/>
        <w:rPr>
          <w:sz w:val="24"/>
        </w:rPr>
      </w:pPr>
    </w:p>
    <w:p w:rsidR="00C0505B" w:rsidRDefault="00C0505B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60" w:lineRule="exact"/>
        <w:ind w:left="111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о срабатывании электрической цепи</w:t>
      </w:r>
      <w:r>
        <w:rPr>
          <w:sz w:val="24"/>
        </w:rPr>
        <w:t xml:space="preserve"> </w:t>
      </w:r>
      <w:r>
        <w:rPr>
          <w:sz w:val="24"/>
        </w:rPr>
        <w:t>безопасности, об открывании дверей (крышек) шкафа управления и вводного устройства, о вызове обслуживающего персонала на переговорную связь;</w:t>
      </w:r>
    </w:p>
    <w:p w:rsidR="00913C92" w:rsidRDefault="00913C92" w:rsidP="00913C92">
      <w:pPr>
        <w:pStyle w:val="TableParagraph"/>
        <w:numPr>
          <w:ilvl w:val="0"/>
          <w:numId w:val="21"/>
        </w:numPr>
        <w:tabs>
          <w:tab w:val="left" w:pos="251"/>
        </w:tabs>
        <w:ind w:right="116" w:firstLine="0"/>
        <w:rPr>
          <w:sz w:val="24"/>
        </w:rPr>
      </w:pPr>
      <w:r>
        <w:rPr>
          <w:sz w:val="24"/>
        </w:rPr>
        <w:t>о срабатывании устройства безопасности, о вызове обслуживающего персонала на переговорную связь, о срабатывании автомата защиты;</w:t>
      </w:r>
    </w:p>
    <w:p w:rsidR="00913C92" w:rsidRDefault="00913C92" w:rsidP="00913C92">
      <w:pPr>
        <w:pStyle w:val="TableParagraph"/>
        <w:numPr>
          <w:ilvl w:val="0"/>
          <w:numId w:val="21"/>
        </w:numPr>
        <w:tabs>
          <w:tab w:val="left" w:pos="251"/>
        </w:tabs>
        <w:spacing w:before="3" w:line="237" w:lineRule="auto"/>
        <w:ind w:right="109" w:firstLine="0"/>
        <w:rPr>
          <w:sz w:val="24"/>
        </w:rPr>
      </w:pPr>
      <w:r>
        <w:rPr>
          <w:sz w:val="24"/>
        </w:rPr>
        <w:t xml:space="preserve">о </w:t>
      </w:r>
      <w:proofErr w:type="spellStart"/>
      <w:r>
        <w:rPr>
          <w:sz w:val="24"/>
        </w:rPr>
        <w:t>застревании</w:t>
      </w:r>
      <w:proofErr w:type="spellEnd"/>
      <w:r>
        <w:rPr>
          <w:sz w:val="24"/>
        </w:rPr>
        <w:t xml:space="preserve"> платформы, об открывании дверей (крышек) шкафа управления и</w:t>
      </w:r>
      <w:r>
        <w:rPr>
          <w:sz w:val="24"/>
        </w:rPr>
        <w:t xml:space="preserve"> </w:t>
      </w:r>
      <w:r>
        <w:rPr>
          <w:sz w:val="24"/>
        </w:rPr>
        <w:t xml:space="preserve">вводного </w:t>
      </w:r>
      <w:r>
        <w:rPr>
          <w:sz w:val="24"/>
        </w:rPr>
        <w:lastRenderedPageBreak/>
        <w:t xml:space="preserve">устройства, о срабатывании </w:t>
      </w:r>
      <w:r>
        <w:rPr>
          <w:sz w:val="24"/>
        </w:rPr>
        <w:t>автомата защиты.</w:t>
      </w:r>
    </w:p>
    <w:p w:rsidR="00913C92" w:rsidRDefault="00913C92" w:rsidP="00913C92">
      <w:pPr>
        <w:pStyle w:val="TableParagraph"/>
        <w:tabs>
          <w:tab w:val="left" w:pos="251"/>
        </w:tabs>
        <w:spacing w:before="3" w:line="237" w:lineRule="auto"/>
        <w:ind w:left="111" w:right="109"/>
        <w:rPr>
          <w:sz w:val="24"/>
        </w:rPr>
      </w:pPr>
    </w:p>
    <w:p w:rsidR="000D762B" w:rsidRPr="00913C92" w:rsidRDefault="000D762B" w:rsidP="00913C92">
      <w:pPr>
        <w:pStyle w:val="TableParagraph"/>
        <w:tabs>
          <w:tab w:val="left" w:pos="251"/>
        </w:tabs>
        <w:spacing w:before="3" w:line="237" w:lineRule="auto"/>
        <w:ind w:left="111" w:right="109"/>
        <w:jc w:val="center"/>
        <w:rPr>
          <w:sz w:val="24"/>
        </w:rPr>
      </w:pPr>
      <w:r w:rsidRPr="00913C92">
        <w:rPr>
          <w:b/>
          <w:u w:val="single"/>
        </w:rPr>
        <w:t>Вопрос №</w:t>
      </w:r>
      <w:r w:rsidR="001264B5" w:rsidRPr="00913C92">
        <w:rPr>
          <w:b/>
          <w:u w:val="single"/>
        </w:rPr>
        <w:t xml:space="preserve"> </w:t>
      </w:r>
      <w:r w:rsidRPr="00913C92">
        <w:rPr>
          <w:b/>
          <w:u w:val="single"/>
        </w:rPr>
        <w:t>6</w:t>
      </w:r>
    </w:p>
    <w:p w:rsidR="00C0505B" w:rsidRDefault="00C0505B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37" w:lineRule="auto"/>
        <w:ind w:right="831"/>
        <w:rPr>
          <w:sz w:val="24"/>
        </w:rPr>
      </w:pPr>
      <w:r>
        <w:rPr>
          <w:sz w:val="24"/>
        </w:rPr>
        <w:t>Может ли двигаться от электродвигателя платформа с</w:t>
      </w:r>
      <w:r>
        <w:rPr>
          <w:sz w:val="24"/>
        </w:rPr>
        <w:t xml:space="preserve"> </w:t>
      </w:r>
      <w:r>
        <w:rPr>
          <w:sz w:val="24"/>
        </w:rPr>
        <w:t>поднятым шлагбаумом?</w:t>
      </w:r>
    </w:p>
    <w:p w:rsidR="00BC0607" w:rsidRDefault="00BC0607" w:rsidP="00913C92">
      <w:pPr>
        <w:contextualSpacing/>
        <w:rPr>
          <w:szCs w:val="22"/>
          <w:lang w:bidi="ru-RU"/>
        </w:rPr>
      </w:pPr>
      <w:r w:rsidRPr="00BC0607">
        <w:rPr>
          <w:szCs w:val="22"/>
          <w:lang w:bidi="ru-RU"/>
        </w:rPr>
        <w:t xml:space="preserve"> </w:t>
      </w:r>
    </w:p>
    <w:p w:rsidR="000D762B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59" w:lineRule="exact"/>
        <w:ind w:left="111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не может;</w:t>
      </w:r>
    </w:p>
    <w:p w:rsidR="00913C92" w:rsidRDefault="00913C92" w:rsidP="00913C92">
      <w:pPr>
        <w:pStyle w:val="TableParagraph"/>
        <w:spacing w:line="259" w:lineRule="exact"/>
        <w:ind w:left="111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может;</w:t>
      </w:r>
    </w:p>
    <w:p w:rsidR="00BC0607" w:rsidRPr="00913C92" w:rsidRDefault="00913C92" w:rsidP="00913C92">
      <w:pPr>
        <w:pStyle w:val="TableParagraph"/>
        <w:spacing w:line="259" w:lineRule="exact"/>
        <w:ind w:left="111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может на высоту не 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0,8м</w:t>
      </w:r>
      <w:r>
        <w:rPr>
          <w:sz w:val="24"/>
        </w:rPr>
        <w:t>.</w:t>
      </w:r>
    </w:p>
    <w:p w:rsidR="00913C92" w:rsidRDefault="00913C92" w:rsidP="00913C92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7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60" w:lineRule="exact"/>
        <w:rPr>
          <w:sz w:val="24"/>
        </w:rPr>
      </w:pPr>
      <w:r>
        <w:rPr>
          <w:sz w:val="24"/>
        </w:rPr>
        <w:t>Выберите правильный вариант</w:t>
      </w:r>
      <w:r>
        <w:rPr>
          <w:sz w:val="24"/>
        </w:rPr>
        <w:t xml:space="preserve"> </w:t>
      </w:r>
      <w:r>
        <w:rPr>
          <w:sz w:val="24"/>
        </w:rPr>
        <w:t>термина «грузонесущее устройство»:</w:t>
      </w:r>
    </w:p>
    <w:p w:rsidR="00BC0607" w:rsidRDefault="00BC0607" w:rsidP="00BC0607">
      <w:pPr>
        <w:contextualSpacing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BC0607" w:rsidRDefault="00BC0607" w:rsidP="00BC0607">
      <w:pPr>
        <w:pStyle w:val="TableParagraph"/>
        <w:tabs>
          <w:tab w:val="left" w:pos="254"/>
        </w:tabs>
        <w:spacing w:line="237" w:lineRule="auto"/>
        <w:rPr>
          <w:b/>
          <w:sz w:val="24"/>
          <w:szCs w:val="24"/>
          <w:u w:val="single"/>
          <w:lang w:bidi="ar-SA"/>
        </w:rPr>
      </w:pPr>
    </w:p>
    <w:p w:rsidR="00913C92" w:rsidRDefault="00913C92" w:rsidP="00913C92">
      <w:pPr>
        <w:pStyle w:val="TableParagraph"/>
        <w:spacing w:line="260" w:lineRule="exact"/>
        <w:ind w:left="111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часть платформы, предназначенная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 xml:space="preserve"> </w:t>
      </w:r>
      <w:r>
        <w:rPr>
          <w:sz w:val="24"/>
        </w:rPr>
        <w:t>размещения пользователей при их перемещении с одного уровня на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другой;</w:t>
      </w:r>
    </w:p>
    <w:p w:rsidR="00913C92" w:rsidRDefault="00913C92" w:rsidP="00913C92">
      <w:pPr>
        <w:pStyle w:val="TableParagraph"/>
        <w:numPr>
          <w:ilvl w:val="0"/>
          <w:numId w:val="42"/>
        </w:numPr>
        <w:tabs>
          <w:tab w:val="left" w:pos="254"/>
        </w:tabs>
        <w:spacing w:before="4" w:line="275" w:lineRule="exact"/>
        <w:ind w:left="255" w:hanging="145"/>
        <w:rPr>
          <w:sz w:val="24"/>
        </w:rPr>
      </w:pPr>
      <w:r>
        <w:rPr>
          <w:sz w:val="24"/>
        </w:rPr>
        <w:t>подвижная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платформы;</w:t>
      </w:r>
    </w:p>
    <w:p w:rsidR="00BC0607" w:rsidRDefault="00913C92" w:rsidP="00913C92">
      <w:pPr>
        <w:pStyle w:val="TableParagraph"/>
        <w:numPr>
          <w:ilvl w:val="0"/>
          <w:numId w:val="42"/>
        </w:numPr>
        <w:tabs>
          <w:tab w:val="left" w:pos="254"/>
        </w:tabs>
        <w:spacing w:before="4" w:line="275" w:lineRule="exact"/>
        <w:ind w:left="255" w:hanging="145"/>
        <w:rPr>
          <w:sz w:val="24"/>
        </w:rPr>
      </w:pPr>
      <w:r w:rsidRPr="00913C92">
        <w:rPr>
          <w:sz w:val="24"/>
        </w:rPr>
        <w:t>устройство, предназначенное для перемещения обслуживающего</w:t>
      </w:r>
      <w:r w:rsidRPr="00913C92">
        <w:rPr>
          <w:spacing w:val="-7"/>
          <w:sz w:val="24"/>
        </w:rPr>
        <w:t xml:space="preserve"> </w:t>
      </w:r>
      <w:r w:rsidRPr="00913C92">
        <w:rPr>
          <w:sz w:val="24"/>
        </w:rPr>
        <w:t>персонала</w:t>
      </w:r>
      <w:r>
        <w:rPr>
          <w:sz w:val="24"/>
        </w:rPr>
        <w:t>.</w:t>
      </w:r>
    </w:p>
    <w:p w:rsidR="00913C92" w:rsidRPr="00913C92" w:rsidRDefault="00913C92" w:rsidP="00913C92">
      <w:pPr>
        <w:pStyle w:val="TableParagraph"/>
        <w:tabs>
          <w:tab w:val="left" w:pos="254"/>
        </w:tabs>
        <w:spacing w:before="4" w:line="275" w:lineRule="exact"/>
        <w:ind w:left="255"/>
        <w:rPr>
          <w:sz w:val="24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8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C0505B" w:rsidRDefault="00913C92" w:rsidP="00913C92">
      <w:pPr>
        <w:contextualSpacing/>
        <w:rPr>
          <w:b/>
          <w:u w:val="single"/>
        </w:rPr>
      </w:pPr>
      <w:r>
        <w:t>Что такое «зона отпирания»?</w:t>
      </w: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BC0607" w:rsidRDefault="00BC0607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37" w:lineRule="auto"/>
        <w:ind w:left="111" w:right="78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расстояние от пола этажной площадки до пола подъемной платформы, на котором возможно отпирание шахтной двери,</w:t>
      </w:r>
      <w:r>
        <w:rPr>
          <w:sz w:val="24"/>
        </w:rPr>
        <w:t xml:space="preserve"> </w:t>
      </w:r>
      <w:r>
        <w:rPr>
          <w:sz w:val="24"/>
        </w:rPr>
        <w:t>барьера;</w:t>
      </w:r>
    </w:p>
    <w:p w:rsidR="00913C92" w:rsidRDefault="00913C92" w:rsidP="00913C92">
      <w:pPr>
        <w:pStyle w:val="TableParagraph"/>
        <w:numPr>
          <w:ilvl w:val="0"/>
          <w:numId w:val="23"/>
        </w:numPr>
        <w:tabs>
          <w:tab w:val="left" w:pos="256"/>
        </w:tabs>
        <w:spacing w:line="242" w:lineRule="auto"/>
        <w:ind w:right="986" w:firstLine="0"/>
        <w:rPr>
          <w:sz w:val="24"/>
        </w:rPr>
      </w:pPr>
      <w:r>
        <w:rPr>
          <w:sz w:val="24"/>
        </w:rPr>
        <w:t>помещение, в котором платформа включается в 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ключом;</w:t>
      </w:r>
    </w:p>
    <w:p w:rsidR="00BC0607" w:rsidRPr="00913C92" w:rsidRDefault="00913C92" w:rsidP="00913C92">
      <w:pPr>
        <w:pStyle w:val="TableParagraph"/>
        <w:numPr>
          <w:ilvl w:val="0"/>
          <w:numId w:val="23"/>
        </w:numPr>
        <w:tabs>
          <w:tab w:val="left" w:pos="256"/>
        </w:tabs>
        <w:spacing w:line="242" w:lineRule="auto"/>
        <w:ind w:right="986" w:firstLine="0"/>
        <w:rPr>
          <w:sz w:val="24"/>
        </w:rPr>
      </w:pPr>
      <w:r>
        <w:rPr>
          <w:sz w:val="24"/>
        </w:rPr>
        <w:t>пространство около платформы, из которого разрешено включать платформу в 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ключом</w:t>
      </w:r>
      <w:r>
        <w:rPr>
          <w:sz w:val="24"/>
        </w:rPr>
        <w:t>.</w:t>
      </w: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9</w:t>
      </w:r>
    </w:p>
    <w:p w:rsidR="00F302AA" w:rsidRPr="00F302AA" w:rsidRDefault="00F302AA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37" w:lineRule="auto"/>
        <w:ind w:right="90"/>
        <w:rPr>
          <w:sz w:val="24"/>
        </w:rPr>
      </w:pPr>
      <w:r>
        <w:rPr>
          <w:sz w:val="24"/>
        </w:rPr>
        <w:t>Точность остановки платформы от уровня посадочной площадки должна</w:t>
      </w:r>
    </w:p>
    <w:p w:rsidR="00C0505B" w:rsidRDefault="00913C92" w:rsidP="00913C92">
      <w:pPr>
        <w:pStyle w:val="TableParagraph"/>
        <w:spacing w:line="237" w:lineRule="auto"/>
        <w:ind w:left="0"/>
        <w:rPr>
          <w:sz w:val="24"/>
        </w:rPr>
      </w:pPr>
      <w:r>
        <w:rPr>
          <w:sz w:val="24"/>
        </w:rPr>
        <w:t>быть обеспечена в пределах:</w:t>
      </w:r>
    </w:p>
    <w:p w:rsidR="00C0505B" w:rsidRDefault="00C0505B" w:rsidP="00263510">
      <w:pPr>
        <w:pStyle w:val="TableParagraph"/>
        <w:spacing w:line="237" w:lineRule="auto"/>
        <w:ind w:left="0"/>
        <w:rPr>
          <w:sz w:val="24"/>
        </w:rPr>
      </w:pPr>
    </w:p>
    <w:p w:rsidR="00F302AA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59" w:lineRule="exact"/>
        <w:ind w:left="111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±15</w:t>
      </w:r>
      <w:r>
        <w:rPr>
          <w:spacing w:val="1"/>
          <w:sz w:val="24"/>
        </w:rPr>
        <w:t xml:space="preserve"> </w:t>
      </w:r>
      <w:r>
        <w:rPr>
          <w:sz w:val="24"/>
        </w:rPr>
        <w:t>мм;</w:t>
      </w:r>
    </w:p>
    <w:p w:rsidR="00913C92" w:rsidRDefault="00913C92" w:rsidP="00913C92">
      <w:pPr>
        <w:pStyle w:val="TableParagraph"/>
        <w:spacing w:line="259" w:lineRule="exact"/>
        <w:ind w:left="111"/>
        <w:rPr>
          <w:sz w:val="24"/>
        </w:rPr>
      </w:pPr>
      <w:r>
        <w:rPr>
          <w:sz w:val="24"/>
        </w:rPr>
        <w:t>- ±35</w:t>
      </w:r>
      <w:r>
        <w:rPr>
          <w:spacing w:val="1"/>
          <w:sz w:val="24"/>
        </w:rPr>
        <w:t xml:space="preserve"> </w:t>
      </w:r>
      <w:r>
        <w:rPr>
          <w:sz w:val="24"/>
        </w:rPr>
        <w:t>мм;</w:t>
      </w:r>
    </w:p>
    <w:p w:rsidR="00C0505B" w:rsidRDefault="00913C92" w:rsidP="00913C92">
      <w:pPr>
        <w:pStyle w:val="TableParagraph"/>
        <w:spacing w:line="259" w:lineRule="exact"/>
        <w:ind w:left="111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±10 мм</w:t>
      </w:r>
      <w:r>
        <w:rPr>
          <w:sz w:val="24"/>
        </w:rPr>
        <w:t>.</w:t>
      </w:r>
    </w:p>
    <w:p w:rsidR="0030494F" w:rsidRPr="00C0505B" w:rsidRDefault="0030494F" w:rsidP="0030494F">
      <w:pPr>
        <w:pStyle w:val="TableParagraph"/>
        <w:spacing w:line="275" w:lineRule="exact"/>
        <w:ind w:left="0"/>
        <w:rPr>
          <w:sz w:val="24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10</w:t>
      </w:r>
    </w:p>
    <w:p w:rsidR="00C4782D" w:rsidRDefault="00C4782D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37" w:lineRule="auto"/>
        <w:ind w:right="349"/>
        <w:rPr>
          <w:sz w:val="24"/>
        </w:rPr>
      </w:pPr>
      <w:r>
        <w:rPr>
          <w:sz w:val="24"/>
        </w:rPr>
        <w:t>Какие типы привода платформы не бывают?</w:t>
      </w:r>
    </w:p>
    <w:p w:rsidR="0001629F" w:rsidRDefault="0001629F" w:rsidP="00263510">
      <w:pPr>
        <w:contextualSpacing/>
        <w:rPr>
          <w:bCs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numPr>
          <w:ilvl w:val="0"/>
          <w:numId w:val="43"/>
        </w:numPr>
        <w:tabs>
          <w:tab w:val="left" w:pos="256"/>
        </w:tabs>
        <w:spacing w:line="259" w:lineRule="exact"/>
        <w:ind w:hanging="145"/>
        <w:rPr>
          <w:sz w:val="24"/>
        </w:rPr>
      </w:pPr>
      <w:r>
        <w:rPr>
          <w:sz w:val="24"/>
        </w:rPr>
        <w:t>винтовой</w:t>
      </w:r>
      <w:r>
        <w:rPr>
          <w:sz w:val="24"/>
        </w:rPr>
        <w:t>;</w:t>
      </w:r>
    </w:p>
    <w:p w:rsidR="00913C92" w:rsidRDefault="00913C92" w:rsidP="00913C92">
      <w:pPr>
        <w:pStyle w:val="TableParagraph"/>
        <w:numPr>
          <w:ilvl w:val="0"/>
          <w:numId w:val="43"/>
        </w:numPr>
        <w:tabs>
          <w:tab w:val="left" w:pos="256"/>
        </w:tabs>
        <w:spacing w:line="275" w:lineRule="exact"/>
        <w:ind w:hanging="145"/>
        <w:rPr>
          <w:sz w:val="24"/>
        </w:rPr>
      </w:pPr>
      <w:r>
        <w:rPr>
          <w:sz w:val="24"/>
        </w:rPr>
        <w:t>червячный</w:t>
      </w:r>
      <w:r>
        <w:rPr>
          <w:sz w:val="24"/>
        </w:rPr>
        <w:t>;</w:t>
      </w:r>
    </w:p>
    <w:p w:rsidR="00913C92" w:rsidRDefault="00913C92" w:rsidP="00913C92">
      <w:pPr>
        <w:pStyle w:val="TableParagraph"/>
        <w:numPr>
          <w:ilvl w:val="0"/>
          <w:numId w:val="43"/>
        </w:numPr>
        <w:tabs>
          <w:tab w:val="left" w:pos="256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цепной</w:t>
      </w:r>
      <w:r>
        <w:rPr>
          <w:sz w:val="24"/>
        </w:rPr>
        <w:t>;</w:t>
      </w:r>
    </w:p>
    <w:p w:rsidR="0030494F" w:rsidRPr="00913C92" w:rsidRDefault="00913C92" w:rsidP="00913C92">
      <w:pPr>
        <w:pStyle w:val="TableParagraph"/>
        <w:numPr>
          <w:ilvl w:val="0"/>
          <w:numId w:val="43"/>
        </w:numPr>
        <w:tabs>
          <w:tab w:val="left" w:pos="256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ременный</w:t>
      </w:r>
      <w:r>
        <w:rPr>
          <w:sz w:val="24"/>
        </w:rPr>
        <w:t>.</w:t>
      </w:r>
    </w:p>
    <w:p w:rsidR="00913C92" w:rsidRDefault="00913C92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11</w:t>
      </w:r>
    </w:p>
    <w:p w:rsidR="00F302AA" w:rsidRPr="00F302AA" w:rsidRDefault="00F302AA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60" w:lineRule="exact"/>
        <w:rPr>
          <w:sz w:val="24"/>
        </w:rPr>
      </w:pPr>
      <w:r>
        <w:rPr>
          <w:sz w:val="24"/>
        </w:rPr>
        <w:lastRenderedPageBreak/>
        <w:t>Есть ли у платформы подъемной для</w:t>
      </w:r>
      <w:r>
        <w:rPr>
          <w:sz w:val="24"/>
        </w:rPr>
        <w:t xml:space="preserve"> </w:t>
      </w:r>
      <w:r>
        <w:rPr>
          <w:sz w:val="24"/>
        </w:rPr>
        <w:t>инвалидов противовес?</w:t>
      </w:r>
    </w:p>
    <w:p w:rsidR="0002793A" w:rsidRDefault="0002793A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02793A" w:rsidRDefault="0002793A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numPr>
          <w:ilvl w:val="0"/>
          <w:numId w:val="44"/>
        </w:numPr>
        <w:tabs>
          <w:tab w:val="left" w:pos="256"/>
        </w:tabs>
        <w:spacing w:line="260" w:lineRule="exact"/>
        <w:ind w:hanging="145"/>
        <w:rPr>
          <w:sz w:val="24"/>
        </w:rPr>
      </w:pPr>
      <w:r>
        <w:rPr>
          <w:sz w:val="24"/>
        </w:rPr>
        <w:t>нет, противовес бывает только у</w:t>
      </w:r>
      <w:r>
        <w:rPr>
          <w:spacing w:val="-6"/>
          <w:sz w:val="24"/>
        </w:rPr>
        <w:t xml:space="preserve"> </w:t>
      </w:r>
      <w:r>
        <w:rPr>
          <w:sz w:val="24"/>
        </w:rPr>
        <w:t>лифтов</w:t>
      </w:r>
      <w:r>
        <w:rPr>
          <w:sz w:val="24"/>
        </w:rPr>
        <w:t>;</w:t>
      </w:r>
    </w:p>
    <w:p w:rsidR="00913C92" w:rsidRDefault="00913C92" w:rsidP="00913C92">
      <w:pPr>
        <w:pStyle w:val="TableParagraph"/>
        <w:spacing w:before="4" w:line="237" w:lineRule="auto"/>
        <w:ind w:left="111" w:right="1327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может быть в зависимости от конструкции</w:t>
      </w:r>
      <w:r>
        <w:rPr>
          <w:sz w:val="24"/>
        </w:rPr>
        <w:t>;</w:t>
      </w:r>
    </w:p>
    <w:p w:rsidR="00C4782D" w:rsidRDefault="00913C92" w:rsidP="00913C92">
      <w:pPr>
        <w:pStyle w:val="TableParagraph"/>
        <w:spacing w:before="4" w:line="237" w:lineRule="auto"/>
        <w:ind w:left="111" w:right="1327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да, у всех</w:t>
      </w:r>
      <w:r>
        <w:rPr>
          <w:spacing w:val="-7"/>
          <w:sz w:val="24"/>
        </w:rPr>
        <w:t xml:space="preserve"> </w:t>
      </w:r>
      <w:r>
        <w:rPr>
          <w:sz w:val="24"/>
        </w:rPr>
        <w:t>платформ</w:t>
      </w:r>
      <w:r>
        <w:rPr>
          <w:sz w:val="24"/>
        </w:rPr>
        <w:t>.</w:t>
      </w: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12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60" w:lineRule="exact"/>
        <w:rPr>
          <w:sz w:val="24"/>
        </w:rPr>
      </w:pPr>
      <w:r>
        <w:rPr>
          <w:sz w:val="24"/>
        </w:rPr>
        <w:t>Какая скорость перемещения</w:t>
      </w:r>
      <w:r>
        <w:rPr>
          <w:sz w:val="24"/>
        </w:rPr>
        <w:t xml:space="preserve"> </w:t>
      </w:r>
      <w:r>
        <w:rPr>
          <w:sz w:val="24"/>
        </w:rPr>
        <w:t>инвалидной платформы согласно стандарта?</w:t>
      </w:r>
    </w:p>
    <w:p w:rsidR="00C4782D" w:rsidRDefault="00C4782D" w:rsidP="00263510">
      <w:pPr>
        <w:pStyle w:val="TableParagraph"/>
        <w:spacing w:line="260" w:lineRule="exact"/>
        <w:ind w:left="0"/>
        <w:rPr>
          <w:sz w:val="24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C922F4" w:rsidRDefault="00C922F4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60" w:lineRule="exact"/>
        <w:ind w:left="111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не более 0.15м\с</w:t>
      </w:r>
      <w:r>
        <w:rPr>
          <w:sz w:val="24"/>
        </w:rPr>
        <w:t>;</w:t>
      </w:r>
    </w:p>
    <w:p w:rsidR="00913C92" w:rsidRDefault="00913C92" w:rsidP="00913C92">
      <w:pPr>
        <w:pStyle w:val="TableParagraph"/>
        <w:numPr>
          <w:ilvl w:val="0"/>
          <w:numId w:val="45"/>
        </w:numPr>
        <w:tabs>
          <w:tab w:val="left" w:pos="256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не 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0.20м\с</w:t>
      </w:r>
      <w:r>
        <w:rPr>
          <w:sz w:val="24"/>
        </w:rPr>
        <w:t>;</w:t>
      </w:r>
    </w:p>
    <w:p w:rsidR="00913C92" w:rsidRDefault="00913C92" w:rsidP="00913C92">
      <w:pPr>
        <w:pStyle w:val="TableParagraph"/>
        <w:numPr>
          <w:ilvl w:val="0"/>
          <w:numId w:val="45"/>
        </w:numPr>
        <w:tabs>
          <w:tab w:val="left" w:pos="256"/>
        </w:tabs>
        <w:spacing w:line="275" w:lineRule="exact"/>
        <w:ind w:hanging="145"/>
        <w:rPr>
          <w:sz w:val="24"/>
        </w:rPr>
      </w:pPr>
      <w:r>
        <w:rPr>
          <w:sz w:val="24"/>
        </w:rPr>
        <w:t>не 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0.25м\с</w:t>
      </w:r>
      <w:r>
        <w:rPr>
          <w:sz w:val="24"/>
        </w:rPr>
        <w:t>;</w:t>
      </w:r>
    </w:p>
    <w:p w:rsidR="00913C92" w:rsidRDefault="00913C92" w:rsidP="00913C92">
      <w:pPr>
        <w:pStyle w:val="TableParagraph"/>
        <w:numPr>
          <w:ilvl w:val="0"/>
          <w:numId w:val="45"/>
        </w:numPr>
        <w:tabs>
          <w:tab w:val="left" w:pos="256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не 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0.35м\с</w:t>
      </w:r>
      <w:r>
        <w:rPr>
          <w:sz w:val="24"/>
        </w:rPr>
        <w:t>;</w:t>
      </w:r>
    </w:p>
    <w:p w:rsidR="0030494F" w:rsidRDefault="00913C92" w:rsidP="00913C92">
      <w:pPr>
        <w:pStyle w:val="TableParagraph"/>
        <w:numPr>
          <w:ilvl w:val="0"/>
          <w:numId w:val="45"/>
        </w:numPr>
        <w:tabs>
          <w:tab w:val="left" w:pos="256"/>
        </w:tabs>
        <w:spacing w:before="3" w:line="275" w:lineRule="exact"/>
        <w:ind w:hanging="145"/>
        <w:rPr>
          <w:sz w:val="24"/>
        </w:rPr>
      </w:pPr>
      <w:r>
        <w:rPr>
          <w:sz w:val="24"/>
        </w:rPr>
        <w:t>не более</w:t>
      </w:r>
      <w:r w:rsidRPr="00913C92">
        <w:rPr>
          <w:spacing w:val="-5"/>
          <w:sz w:val="24"/>
        </w:rPr>
        <w:t xml:space="preserve"> </w:t>
      </w:r>
      <w:r>
        <w:rPr>
          <w:sz w:val="24"/>
        </w:rPr>
        <w:t>0.40м\с</w:t>
      </w:r>
      <w:r>
        <w:rPr>
          <w:sz w:val="24"/>
        </w:rPr>
        <w:t>.</w:t>
      </w:r>
    </w:p>
    <w:p w:rsidR="00913C92" w:rsidRPr="00913C92" w:rsidRDefault="00913C92" w:rsidP="00913C92">
      <w:pPr>
        <w:pStyle w:val="TableParagraph"/>
        <w:tabs>
          <w:tab w:val="left" w:pos="256"/>
        </w:tabs>
        <w:spacing w:before="3" w:line="275" w:lineRule="exact"/>
        <w:ind w:left="255"/>
        <w:rPr>
          <w:sz w:val="24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Pr="00F302AA">
        <w:rPr>
          <w:b/>
          <w:u w:val="single"/>
        </w:rPr>
        <w:t>13</w:t>
      </w:r>
    </w:p>
    <w:p w:rsidR="00F302AA" w:rsidRPr="00F302AA" w:rsidRDefault="00F302AA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37" w:lineRule="auto"/>
        <w:ind w:right="677"/>
        <w:jc w:val="both"/>
        <w:rPr>
          <w:sz w:val="24"/>
        </w:rPr>
      </w:pPr>
      <w:r>
        <w:rPr>
          <w:sz w:val="24"/>
        </w:rPr>
        <w:t>Массу пользователя платформы подъемной с наклонным</w:t>
      </w:r>
      <w:r>
        <w:rPr>
          <w:sz w:val="24"/>
        </w:rPr>
        <w:t xml:space="preserve"> перемещением без кресла-</w:t>
      </w:r>
      <w:r>
        <w:rPr>
          <w:sz w:val="24"/>
        </w:rPr>
        <w:t>коляски следует принимать:</w:t>
      </w:r>
    </w:p>
    <w:p w:rsidR="00C4782D" w:rsidRDefault="00C4782D" w:rsidP="00263510">
      <w:pPr>
        <w:pStyle w:val="TableParagraph"/>
        <w:spacing w:line="260" w:lineRule="exact"/>
        <w:ind w:left="0"/>
        <w:rPr>
          <w:sz w:val="24"/>
        </w:rPr>
      </w:pPr>
    </w:p>
    <w:p w:rsidR="00142020" w:rsidRDefault="00142020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59" w:lineRule="exact"/>
        <w:ind w:left="111"/>
        <w:rPr>
          <w:sz w:val="24"/>
        </w:rPr>
      </w:pPr>
      <w:r>
        <w:rPr>
          <w:sz w:val="24"/>
        </w:rPr>
        <w:t>- 100 кг;</w:t>
      </w:r>
    </w:p>
    <w:p w:rsidR="00913C92" w:rsidRDefault="00913C92" w:rsidP="00913C92">
      <w:pPr>
        <w:pStyle w:val="TableParagraph"/>
        <w:spacing w:line="259" w:lineRule="exact"/>
        <w:ind w:left="111"/>
        <w:rPr>
          <w:sz w:val="24"/>
        </w:rPr>
      </w:pPr>
      <w:r>
        <w:rPr>
          <w:sz w:val="24"/>
        </w:rPr>
        <w:t>- не менее 115 кг;</w:t>
      </w:r>
    </w:p>
    <w:p w:rsidR="0030494F" w:rsidRPr="00913C92" w:rsidRDefault="00913C92" w:rsidP="00913C92">
      <w:pPr>
        <w:pStyle w:val="TableParagraph"/>
        <w:spacing w:line="259" w:lineRule="exact"/>
        <w:ind w:left="111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225 кг.</w:t>
      </w:r>
    </w:p>
    <w:p w:rsidR="00585C63" w:rsidRDefault="00C4782D" w:rsidP="00263510">
      <w:pPr>
        <w:contextualSpacing/>
        <w:jc w:val="center"/>
        <w:rPr>
          <w:b/>
          <w:bCs/>
          <w:u w:val="single"/>
        </w:rPr>
      </w:pPr>
      <w:r w:rsidRPr="00F302AA">
        <w:rPr>
          <w:b/>
          <w:u w:val="single"/>
        </w:rPr>
        <w:t xml:space="preserve"> </w:t>
      </w:r>
      <w:r w:rsidR="00585C63" w:rsidRPr="00F302AA"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 w:rsidR="00585C63" w:rsidRPr="00F302AA">
        <w:rPr>
          <w:b/>
          <w:bCs/>
          <w:u w:val="single"/>
        </w:rPr>
        <w:t>14</w:t>
      </w:r>
    </w:p>
    <w:p w:rsidR="00F302AA" w:rsidRPr="00F302AA" w:rsidRDefault="00F302AA" w:rsidP="00263510">
      <w:pPr>
        <w:contextualSpacing/>
        <w:jc w:val="center"/>
        <w:rPr>
          <w:b/>
          <w:bCs/>
          <w:u w:val="single"/>
        </w:rPr>
      </w:pPr>
    </w:p>
    <w:p w:rsidR="00C4782D" w:rsidRDefault="00913C92" w:rsidP="00913C92">
      <w:pPr>
        <w:pStyle w:val="TableParagraph"/>
        <w:spacing w:line="238" w:lineRule="auto"/>
        <w:ind w:left="108"/>
        <w:rPr>
          <w:sz w:val="24"/>
        </w:rPr>
      </w:pPr>
      <w:r>
        <w:rPr>
          <w:sz w:val="24"/>
        </w:rPr>
        <w:t>Максимально допустимая номинальная грузоподъемность</w:t>
      </w:r>
      <w:r>
        <w:rPr>
          <w:sz w:val="24"/>
        </w:rPr>
        <w:t xml:space="preserve"> платформы подъемной с </w:t>
      </w:r>
      <w:r>
        <w:rPr>
          <w:sz w:val="24"/>
        </w:rPr>
        <w:t>наклонным перемещением должна составлять:</w:t>
      </w:r>
    </w:p>
    <w:p w:rsidR="00947D17" w:rsidRDefault="00947D17" w:rsidP="00263510">
      <w:pPr>
        <w:contextualSpacing/>
        <w:jc w:val="center"/>
        <w:rPr>
          <w:b/>
          <w:u w:val="single"/>
        </w:rPr>
      </w:pPr>
    </w:p>
    <w:p w:rsidR="00585C63" w:rsidRDefault="00585C63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59" w:lineRule="exact"/>
        <w:ind w:left="111"/>
        <w:rPr>
          <w:sz w:val="24"/>
        </w:rPr>
      </w:pPr>
      <w:r>
        <w:rPr>
          <w:sz w:val="24"/>
        </w:rPr>
        <w:t>- 250 кг;</w:t>
      </w:r>
    </w:p>
    <w:p w:rsidR="00913C92" w:rsidRDefault="00913C92" w:rsidP="00913C92">
      <w:pPr>
        <w:pStyle w:val="TableParagraph"/>
        <w:spacing w:line="275" w:lineRule="exact"/>
        <w:ind w:left="111"/>
        <w:rPr>
          <w:sz w:val="24"/>
        </w:rPr>
      </w:pPr>
      <w:r>
        <w:rPr>
          <w:sz w:val="24"/>
        </w:rPr>
        <w:t>- 350 кг;</w:t>
      </w:r>
    </w:p>
    <w:p w:rsidR="00913C92" w:rsidRDefault="00913C92" w:rsidP="00913C92">
      <w:pPr>
        <w:pStyle w:val="TableParagraph"/>
        <w:spacing w:before="2" w:line="275" w:lineRule="exact"/>
        <w:ind w:left="111"/>
        <w:rPr>
          <w:sz w:val="24"/>
        </w:rPr>
      </w:pPr>
      <w:r>
        <w:rPr>
          <w:sz w:val="24"/>
        </w:rPr>
        <w:t>- 400</w:t>
      </w:r>
      <w:r>
        <w:rPr>
          <w:spacing w:val="1"/>
          <w:sz w:val="24"/>
        </w:rPr>
        <w:t xml:space="preserve"> </w:t>
      </w:r>
      <w:r>
        <w:rPr>
          <w:sz w:val="24"/>
        </w:rPr>
        <w:t>кг;</w:t>
      </w:r>
    </w:p>
    <w:p w:rsidR="00C4782D" w:rsidRDefault="00913C92" w:rsidP="00913C92">
      <w:pPr>
        <w:pStyle w:val="TableParagraph"/>
        <w:spacing w:before="2" w:line="275" w:lineRule="exact"/>
        <w:ind w:left="111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кг.</w:t>
      </w:r>
    </w:p>
    <w:p w:rsidR="00913C92" w:rsidRPr="00C922F4" w:rsidRDefault="00913C92" w:rsidP="00913C92">
      <w:pPr>
        <w:pStyle w:val="TableParagraph"/>
        <w:spacing w:before="2" w:line="275" w:lineRule="exact"/>
        <w:ind w:left="111"/>
        <w:rPr>
          <w:sz w:val="24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15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60" w:lineRule="exact"/>
        <w:rPr>
          <w:sz w:val="24"/>
        </w:rPr>
      </w:pPr>
      <w:r>
        <w:rPr>
          <w:sz w:val="24"/>
        </w:rPr>
        <w:t>Для чего нужен трап у инвалидной</w:t>
      </w:r>
      <w:r>
        <w:rPr>
          <w:sz w:val="24"/>
        </w:rPr>
        <w:t xml:space="preserve"> </w:t>
      </w:r>
      <w:r>
        <w:rPr>
          <w:sz w:val="24"/>
        </w:rPr>
        <w:t>платформы?</w:t>
      </w:r>
    </w:p>
    <w:p w:rsidR="00947D17" w:rsidRDefault="00947D17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60" w:lineRule="exact"/>
        <w:ind w:left="111"/>
        <w:rPr>
          <w:sz w:val="24"/>
        </w:rPr>
      </w:pPr>
      <w:r>
        <w:rPr>
          <w:sz w:val="24"/>
        </w:rPr>
        <w:t>- д</w:t>
      </w:r>
      <w:r>
        <w:rPr>
          <w:sz w:val="24"/>
        </w:rPr>
        <w:t>ля входа на платформу и схода с нее на</w:t>
      </w:r>
      <w:r>
        <w:rPr>
          <w:sz w:val="24"/>
        </w:rPr>
        <w:t xml:space="preserve"> </w:t>
      </w:r>
      <w:r>
        <w:rPr>
          <w:sz w:val="24"/>
        </w:rPr>
        <w:t>нижней остановке;</w:t>
      </w:r>
    </w:p>
    <w:p w:rsidR="00913C92" w:rsidRPr="00913C92" w:rsidRDefault="00913C92" w:rsidP="00913C92">
      <w:pPr>
        <w:pStyle w:val="TableParagraph"/>
        <w:numPr>
          <w:ilvl w:val="0"/>
          <w:numId w:val="46"/>
        </w:numPr>
        <w:tabs>
          <w:tab w:val="left" w:pos="256"/>
        </w:tabs>
        <w:spacing w:line="275" w:lineRule="exact"/>
        <w:ind w:hanging="145"/>
        <w:contextualSpacing/>
        <w:rPr>
          <w:b/>
          <w:u w:val="single"/>
        </w:rPr>
      </w:pPr>
      <w:r>
        <w:rPr>
          <w:sz w:val="24"/>
        </w:rPr>
        <w:t>д</w:t>
      </w:r>
      <w:r>
        <w:rPr>
          <w:sz w:val="24"/>
        </w:rPr>
        <w:t>ля остановки платформы на</w:t>
      </w:r>
      <w:r w:rsidRPr="00913C92">
        <w:rPr>
          <w:spacing w:val="-11"/>
          <w:sz w:val="24"/>
        </w:rPr>
        <w:t xml:space="preserve"> </w:t>
      </w:r>
      <w:r>
        <w:rPr>
          <w:sz w:val="24"/>
        </w:rPr>
        <w:t>площадках;</w:t>
      </w:r>
    </w:p>
    <w:p w:rsidR="000A6AC1" w:rsidRPr="00913C92" w:rsidRDefault="00913C92" w:rsidP="00913C92">
      <w:pPr>
        <w:pStyle w:val="TableParagraph"/>
        <w:numPr>
          <w:ilvl w:val="0"/>
          <w:numId w:val="46"/>
        </w:numPr>
        <w:tabs>
          <w:tab w:val="left" w:pos="256"/>
        </w:tabs>
        <w:spacing w:line="275" w:lineRule="exact"/>
        <w:ind w:hanging="145"/>
        <w:contextualSpacing/>
        <w:rPr>
          <w:b/>
          <w:u w:val="single"/>
        </w:rPr>
      </w:pPr>
      <w:r>
        <w:rPr>
          <w:sz w:val="24"/>
        </w:rPr>
        <w:t>д</w:t>
      </w:r>
      <w:r>
        <w:rPr>
          <w:sz w:val="24"/>
        </w:rPr>
        <w:t>ля ограждения самой</w:t>
      </w:r>
      <w:r w:rsidRPr="00913C92">
        <w:rPr>
          <w:spacing w:val="-1"/>
          <w:sz w:val="24"/>
        </w:rPr>
        <w:t xml:space="preserve"> </w:t>
      </w:r>
      <w:r>
        <w:rPr>
          <w:sz w:val="24"/>
        </w:rPr>
        <w:t>площадки.</w:t>
      </w:r>
    </w:p>
    <w:p w:rsidR="000A6AC1" w:rsidRDefault="000A6AC1" w:rsidP="00263510">
      <w:pPr>
        <w:contextualSpacing/>
        <w:jc w:val="center"/>
        <w:rPr>
          <w:b/>
          <w:u w:val="single"/>
        </w:rPr>
      </w:pPr>
    </w:p>
    <w:p w:rsidR="00A1599B" w:rsidRDefault="00A1599B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F302AA">
        <w:rPr>
          <w:b/>
          <w:u w:val="single"/>
        </w:rPr>
        <w:t>6</w:t>
      </w:r>
    </w:p>
    <w:p w:rsidR="00F302AA" w:rsidRPr="00F302AA" w:rsidRDefault="00F302AA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60" w:lineRule="exact"/>
        <w:rPr>
          <w:sz w:val="24"/>
        </w:rPr>
      </w:pPr>
      <w:r>
        <w:rPr>
          <w:sz w:val="24"/>
        </w:rPr>
        <w:t>Остановка грузонесущего устройства</w:t>
      </w:r>
      <w:r>
        <w:rPr>
          <w:sz w:val="24"/>
        </w:rPr>
        <w:t xml:space="preserve"> </w:t>
      </w:r>
      <w:r>
        <w:rPr>
          <w:sz w:val="24"/>
        </w:rPr>
        <w:t>на посадочной площадке должна происходить:</w:t>
      </w:r>
    </w:p>
    <w:p w:rsidR="00C922F4" w:rsidRDefault="00C922F4" w:rsidP="00263510">
      <w:pPr>
        <w:pStyle w:val="TableParagraph"/>
        <w:spacing w:line="263" w:lineRule="exact"/>
        <w:ind w:left="0"/>
        <w:rPr>
          <w:sz w:val="24"/>
        </w:rPr>
      </w:pPr>
    </w:p>
    <w:p w:rsidR="00A1599B" w:rsidRDefault="00A1599B" w:rsidP="00263510">
      <w:pPr>
        <w:contextualSpacing/>
        <w:rPr>
          <w:bCs/>
        </w:rPr>
      </w:pPr>
    </w:p>
    <w:p w:rsidR="00F302AA" w:rsidRDefault="00F302AA" w:rsidP="00263510">
      <w:pPr>
        <w:contextualSpacing/>
        <w:rPr>
          <w:b/>
          <w:u w:val="single"/>
        </w:rPr>
      </w:pPr>
    </w:p>
    <w:p w:rsidR="00A1599B" w:rsidRDefault="00A1599B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947D17" w:rsidRDefault="00947D17" w:rsidP="00913C92">
      <w:pPr>
        <w:contextualSpacing/>
        <w:rPr>
          <w:b/>
          <w:u w:val="single"/>
        </w:rPr>
      </w:pPr>
    </w:p>
    <w:p w:rsidR="00913C92" w:rsidRDefault="00913C92" w:rsidP="00913C92">
      <w:pPr>
        <w:pStyle w:val="TableParagraph"/>
        <w:ind w:left="111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автоматически</w:t>
      </w:r>
      <w:r>
        <w:rPr>
          <w:sz w:val="24"/>
        </w:rPr>
        <w:t>;</w:t>
      </w:r>
    </w:p>
    <w:p w:rsidR="00913C92" w:rsidRPr="00913C92" w:rsidRDefault="00913C92" w:rsidP="00913C92">
      <w:pPr>
        <w:pStyle w:val="TableParagraph"/>
        <w:numPr>
          <w:ilvl w:val="0"/>
          <w:numId w:val="24"/>
        </w:numPr>
        <w:tabs>
          <w:tab w:val="left" w:pos="256"/>
        </w:tabs>
        <w:spacing w:line="237" w:lineRule="auto"/>
        <w:ind w:right="627" w:firstLine="0"/>
        <w:contextualSpacing/>
        <w:rPr>
          <w:b/>
          <w:u w:val="single"/>
        </w:rPr>
      </w:pPr>
      <w:r>
        <w:rPr>
          <w:sz w:val="24"/>
        </w:rPr>
        <w:t>при отпускании кнопки направления движения</w:t>
      </w:r>
      <w:r>
        <w:rPr>
          <w:sz w:val="24"/>
        </w:rPr>
        <w:t>;</w:t>
      </w:r>
    </w:p>
    <w:p w:rsidR="000A6AC1" w:rsidRPr="00913C92" w:rsidRDefault="00913C92" w:rsidP="00913C92">
      <w:pPr>
        <w:pStyle w:val="TableParagraph"/>
        <w:numPr>
          <w:ilvl w:val="0"/>
          <w:numId w:val="24"/>
        </w:numPr>
        <w:tabs>
          <w:tab w:val="left" w:pos="256"/>
        </w:tabs>
        <w:spacing w:line="237" w:lineRule="auto"/>
        <w:ind w:right="627" w:firstLine="0"/>
        <w:contextualSpacing/>
        <w:rPr>
          <w:b/>
          <w:u w:val="single"/>
        </w:rPr>
      </w:pPr>
      <w:r>
        <w:rPr>
          <w:sz w:val="24"/>
        </w:rPr>
        <w:t>при нажатии кнопки</w:t>
      </w:r>
      <w:r w:rsidRPr="00913C92">
        <w:rPr>
          <w:spacing w:val="3"/>
          <w:sz w:val="24"/>
        </w:rPr>
        <w:t xml:space="preserve"> </w:t>
      </w:r>
      <w:r>
        <w:rPr>
          <w:sz w:val="24"/>
        </w:rPr>
        <w:t>«Стоп»</w:t>
      </w:r>
      <w:r>
        <w:rPr>
          <w:sz w:val="24"/>
        </w:rPr>
        <w:t>.</w:t>
      </w:r>
    </w:p>
    <w:p w:rsidR="00913C92" w:rsidRPr="00913C92" w:rsidRDefault="00913C92" w:rsidP="00913C92">
      <w:pPr>
        <w:pStyle w:val="TableParagraph"/>
        <w:tabs>
          <w:tab w:val="left" w:pos="256"/>
        </w:tabs>
        <w:spacing w:line="237" w:lineRule="auto"/>
        <w:ind w:left="-33" w:right="627"/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17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60" w:lineRule="exact"/>
        <w:rPr>
          <w:sz w:val="24"/>
        </w:rPr>
      </w:pPr>
      <w:r>
        <w:rPr>
          <w:sz w:val="24"/>
        </w:rPr>
        <w:t>Как называется гладкий</w:t>
      </w:r>
      <w:r>
        <w:rPr>
          <w:sz w:val="24"/>
        </w:rPr>
        <w:t xml:space="preserve"> </w:t>
      </w:r>
      <w:r>
        <w:rPr>
          <w:sz w:val="24"/>
        </w:rPr>
        <w:t>вертикальный щит, устанавливаемый под порогом посадочной площадки или грузонесущего устройства?</w:t>
      </w:r>
    </w:p>
    <w:p w:rsidR="00F302AA" w:rsidRDefault="00F302AA" w:rsidP="00263510">
      <w:pPr>
        <w:contextualSpacing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60" w:lineRule="exact"/>
        <w:ind w:left="111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фартук</w:t>
      </w:r>
      <w:r>
        <w:rPr>
          <w:sz w:val="24"/>
        </w:rPr>
        <w:t>;</w:t>
      </w:r>
    </w:p>
    <w:p w:rsidR="00913C92" w:rsidRDefault="00913C92" w:rsidP="00913C92">
      <w:pPr>
        <w:pStyle w:val="TableParagraph"/>
        <w:numPr>
          <w:ilvl w:val="0"/>
          <w:numId w:val="47"/>
        </w:numPr>
        <w:tabs>
          <w:tab w:val="left" w:pos="256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барьер</w:t>
      </w:r>
      <w:r>
        <w:rPr>
          <w:sz w:val="24"/>
        </w:rPr>
        <w:t>;</w:t>
      </w:r>
    </w:p>
    <w:p w:rsidR="00452C02" w:rsidRPr="00913C92" w:rsidRDefault="00913C92" w:rsidP="00913C92">
      <w:pPr>
        <w:pStyle w:val="TableParagraph"/>
        <w:numPr>
          <w:ilvl w:val="0"/>
          <w:numId w:val="47"/>
        </w:numPr>
        <w:tabs>
          <w:tab w:val="left" w:pos="256"/>
        </w:tabs>
        <w:spacing w:before="2" w:line="275" w:lineRule="exact"/>
        <w:ind w:hanging="145"/>
        <w:rPr>
          <w:sz w:val="24"/>
        </w:rPr>
      </w:pPr>
      <w:r>
        <w:rPr>
          <w:sz w:val="24"/>
        </w:rPr>
        <w:t>ограничитель</w:t>
      </w:r>
      <w:r>
        <w:rPr>
          <w:sz w:val="24"/>
        </w:rPr>
        <w:t>.</w:t>
      </w:r>
    </w:p>
    <w:p w:rsidR="00913C92" w:rsidRDefault="00913C92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18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38" w:lineRule="auto"/>
        <w:ind w:left="108"/>
        <w:rPr>
          <w:sz w:val="24"/>
        </w:rPr>
      </w:pPr>
      <w:r>
        <w:rPr>
          <w:sz w:val="24"/>
        </w:rPr>
        <w:t>Как называется устройство, которое при установке в рабочее положение</w:t>
      </w:r>
      <w:r>
        <w:rPr>
          <w:sz w:val="24"/>
        </w:rPr>
        <w:t xml:space="preserve"> </w:t>
      </w:r>
      <w:r>
        <w:rPr>
          <w:sz w:val="24"/>
        </w:rPr>
        <w:t>обеспечивает безопасное пространство под подъемной платформой для выполнения технического обслуживания?</w:t>
      </w:r>
    </w:p>
    <w:p w:rsidR="00FB44FA" w:rsidRDefault="00FB44FA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 w:rsidRPr="00BE3FEF">
        <w:rPr>
          <w:b/>
          <w:u w:val="single"/>
        </w:rPr>
        <w:t>Варианты ответов</w:t>
      </w:r>
      <w:r>
        <w:rPr>
          <w:b/>
          <w:u w:val="single"/>
        </w:rPr>
        <w:t>: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59" w:lineRule="exact"/>
        <w:ind w:left="111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упор</w:t>
      </w:r>
      <w:r>
        <w:rPr>
          <w:sz w:val="24"/>
        </w:rPr>
        <w:t>;</w:t>
      </w:r>
    </w:p>
    <w:p w:rsidR="00913C92" w:rsidRDefault="00913C92" w:rsidP="00913C92">
      <w:pPr>
        <w:pStyle w:val="TableParagraph"/>
        <w:numPr>
          <w:ilvl w:val="0"/>
          <w:numId w:val="25"/>
        </w:numPr>
        <w:tabs>
          <w:tab w:val="left" w:pos="256"/>
        </w:tabs>
        <w:spacing w:line="275" w:lineRule="exact"/>
        <w:ind w:hanging="145"/>
        <w:rPr>
          <w:sz w:val="24"/>
        </w:rPr>
      </w:pPr>
      <w:r>
        <w:rPr>
          <w:sz w:val="24"/>
        </w:rPr>
        <w:t>стопор</w:t>
      </w:r>
      <w:r>
        <w:rPr>
          <w:sz w:val="24"/>
        </w:rPr>
        <w:t>;</w:t>
      </w:r>
    </w:p>
    <w:p w:rsidR="00452C02" w:rsidRPr="00452C02" w:rsidRDefault="00913C92" w:rsidP="00913C92">
      <w:pPr>
        <w:pStyle w:val="TableParagraph"/>
        <w:tabs>
          <w:tab w:val="left" w:pos="256"/>
        </w:tabs>
        <w:spacing w:line="237" w:lineRule="auto"/>
        <w:rPr>
          <w:sz w:val="24"/>
        </w:rPr>
      </w:pPr>
      <w:r>
        <w:rPr>
          <w:spacing w:val="-3"/>
          <w:sz w:val="24"/>
        </w:rPr>
        <w:t xml:space="preserve">- </w:t>
      </w:r>
      <w:r>
        <w:rPr>
          <w:spacing w:val="-3"/>
          <w:sz w:val="24"/>
        </w:rPr>
        <w:t>буфер</w:t>
      </w:r>
      <w:r>
        <w:rPr>
          <w:spacing w:val="-3"/>
          <w:sz w:val="24"/>
        </w:rPr>
        <w:t>.</w:t>
      </w:r>
    </w:p>
    <w:p w:rsidR="008410AC" w:rsidRDefault="008410AC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19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38" w:lineRule="auto"/>
        <w:ind w:left="108"/>
        <w:rPr>
          <w:sz w:val="24"/>
        </w:rPr>
      </w:pPr>
      <w:r>
        <w:rPr>
          <w:sz w:val="24"/>
        </w:rPr>
        <w:t>Как называется устройство, предназначенное для приведения в</w:t>
      </w:r>
      <w:r>
        <w:rPr>
          <w:sz w:val="24"/>
        </w:rPr>
        <w:t xml:space="preserve"> </w:t>
      </w:r>
      <w:r>
        <w:rPr>
          <w:sz w:val="24"/>
        </w:rPr>
        <w:t>действие ловителей при превышении установленного значения скорости движения вниз грузонесущего устройства?</w:t>
      </w:r>
    </w:p>
    <w:p w:rsidR="00C922F4" w:rsidRDefault="00C922F4" w:rsidP="00263510">
      <w:pPr>
        <w:pStyle w:val="TableParagraph"/>
        <w:spacing w:line="237" w:lineRule="auto"/>
        <w:ind w:left="0"/>
        <w:rPr>
          <w:sz w:val="24"/>
        </w:rPr>
      </w:pPr>
    </w:p>
    <w:p w:rsidR="00F302AA" w:rsidRDefault="00F302AA" w:rsidP="00263510">
      <w:pPr>
        <w:contextualSpacing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681FBE" w:rsidRPr="00681FBE" w:rsidRDefault="00681FBE" w:rsidP="00263510">
      <w:pPr>
        <w:contextualSpacing/>
        <w:jc w:val="center"/>
      </w:pPr>
    </w:p>
    <w:p w:rsidR="00913C92" w:rsidRDefault="00913C92" w:rsidP="00913C92">
      <w:pPr>
        <w:pStyle w:val="TableParagraph"/>
        <w:numPr>
          <w:ilvl w:val="0"/>
          <w:numId w:val="48"/>
        </w:numPr>
        <w:tabs>
          <w:tab w:val="left" w:pos="256"/>
        </w:tabs>
        <w:spacing w:line="259" w:lineRule="exact"/>
        <w:ind w:hanging="145"/>
        <w:rPr>
          <w:sz w:val="24"/>
        </w:rPr>
      </w:pPr>
      <w:r>
        <w:rPr>
          <w:sz w:val="24"/>
        </w:rPr>
        <w:t>инициатор</w:t>
      </w:r>
      <w:r>
        <w:rPr>
          <w:spacing w:val="-6"/>
          <w:sz w:val="24"/>
        </w:rPr>
        <w:t xml:space="preserve"> </w:t>
      </w:r>
      <w:r>
        <w:rPr>
          <w:sz w:val="24"/>
        </w:rPr>
        <w:t>ловителей</w:t>
      </w:r>
      <w:r>
        <w:rPr>
          <w:sz w:val="24"/>
        </w:rPr>
        <w:t>;</w:t>
      </w:r>
    </w:p>
    <w:p w:rsidR="00913C92" w:rsidRDefault="00913C92" w:rsidP="00913C92">
      <w:pPr>
        <w:pStyle w:val="TableParagraph"/>
        <w:spacing w:line="275" w:lineRule="exact"/>
        <w:ind w:left="111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ограничитель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скорости</w:t>
      </w:r>
      <w:r>
        <w:rPr>
          <w:sz w:val="24"/>
        </w:rPr>
        <w:t>;</w:t>
      </w:r>
    </w:p>
    <w:p w:rsidR="00452C02" w:rsidRPr="00913C92" w:rsidRDefault="00913C92" w:rsidP="00913C92">
      <w:pPr>
        <w:pStyle w:val="TableParagraph"/>
        <w:spacing w:line="275" w:lineRule="exact"/>
        <w:ind w:left="111"/>
        <w:rPr>
          <w:sz w:val="24"/>
        </w:rPr>
      </w:pPr>
      <w:r>
        <w:t xml:space="preserve">- </w:t>
      </w:r>
      <w:r>
        <w:rPr>
          <w:sz w:val="24"/>
        </w:rPr>
        <w:t>контроллер</w:t>
      </w:r>
      <w:r>
        <w:rPr>
          <w:spacing w:val="-7"/>
          <w:sz w:val="24"/>
        </w:rPr>
        <w:t xml:space="preserve"> </w:t>
      </w:r>
      <w:r>
        <w:rPr>
          <w:sz w:val="24"/>
        </w:rPr>
        <w:t>скорости</w:t>
      </w:r>
      <w:r>
        <w:rPr>
          <w:sz w:val="24"/>
        </w:rPr>
        <w:t>.</w:t>
      </w:r>
      <w:r>
        <w:br/>
      </w: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Вопрос №</w:t>
      </w:r>
      <w:r w:rsidR="001264B5">
        <w:rPr>
          <w:b/>
          <w:u w:val="single"/>
        </w:rPr>
        <w:t xml:space="preserve"> </w:t>
      </w:r>
      <w:r>
        <w:rPr>
          <w:b/>
          <w:u w:val="single"/>
        </w:rPr>
        <w:t>20</w:t>
      </w:r>
    </w:p>
    <w:p w:rsidR="00F302AA" w:rsidRDefault="00F302AA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38" w:lineRule="auto"/>
        <w:ind w:left="108"/>
        <w:rPr>
          <w:sz w:val="24"/>
        </w:rPr>
      </w:pPr>
      <w:r>
        <w:rPr>
          <w:sz w:val="24"/>
        </w:rPr>
        <w:t>Как называется устройство, обеспечивающее защиту от</w:t>
      </w:r>
      <w:r>
        <w:rPr>
          <w:sz w:val="24"/>
        </w:rPr>
        <w:t xml:space="preserve"> </w:t>
      </w:r>
      <w:r>
        <w:rPr>
          <w:sz w:val="24"/>
        </w:rPr>
        <w:t xml:space="preserve">опасности сдавливания или </w:t>
      </w:r>
      <w:proofErr w:type="spellStart"/>
      <w:r>
        <w:rPr>
          <w:sz w:val="24"/>
        </w:rPr>
        <w:t>перерезания</w:t>
      </w:r>
      <w:proofErr w:type="spellEnd"/>
      <w:r>
        <w:rPr>
          <w:sz w:val="24"/>
        </w:rPr>
        <w:t>?</w:t>
      </w:r>
    </w:p>
    <w:p w:rsidR="008410AC" w:rsidRDefault="008410AC" w:rsidP="00263510">
      <w:pPr>
        <w:contextualSpacing/>
        <w:jc w:val="center"/>
        <w:rPr>
          <w:b/>
          <w:u w:val="single"/>
        </w:rPr>
      </w:pPr>
    </w:p>
    <w:p w:rsidR="0001629F" w:rsidRDefault="0001629F" w:rsidP="00263510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Варианты ответов:</w:t>
      </w:r>
    </w:p>
    <w:p w:rsidR="00FB44FA" w:rsidRDefault="00FB44FA" w:rsidP="00263510">
      <w:pPr>
        <w:contextualSpacing/>
        <w:jc w:val="center"/>
        <w:rPr>
          <w:b/>
          <w:u w:val="single"/>
        </w:rPr>
      </w:pPr>
    </w:p>
    <w:p w:rsidR="00913C92" w:rsidRDefault="00913C92" w:rsidP="00913C92">
      <w:pPr>
        <w:pStyle w:val="TableParagraph"/>
        <w:spacing w:line="259" w:lineRule="exact"/>
        <w:ind w:left="111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кромка/поверхность безопасности</w:t>
      </w:r>
      <w:r>
        <w:rPr>
          <w:sz w:val="24"/>
        </w:rPr>
        <w:t>;</w:t>
      </w:r>
    </w:p>
    <w:p w:rsidR="00913C92" w:rsidRPr="00913C92" w:rsidRDefault="00913C92" w:rsidP="00C30F64">
      <w:pPr>
        <w:pStyle w:val="TableParagraph"/>
        <w:numPr>
          <w:ilvl w:val="0"/>
          <w:numId w:val="49"/>
        </w:numPr>
        <w:tabs>
          <w:tab w:val="left" w:pos="314"/>
        </w:tabs>
        <w:spacing w:line="275" w:lineRule="exact"/>
        <w:ind w:hanging="203"/>
        <w:contextualSpacing/>
        <w:rPr>
          <w:b/>
          <w:u w:val="single"/>
        </w:rPr>
      </w:pPr>
      <w:r>
        <w:rPr>
          <w:sz w:val="24"/>
        </w:rPr>
        <w:t>щит</w:t>
      </w:r>
      <w:r w:rsidRPr="00913C92"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z w:val="24"/>
        </w:rPr>
        <w:t>;</w:t>
      </w:r>
    </w:p>
    <w:p w:rsidR="0001629F" w:rsidRPr="00913C92" w:rsidRDefault="00913C92" w:rsidP="00C30F64">
      <w:pPr>
        <w:pStyle w:val="TableParagraph"/>
        <w:numPr>
          <w:ilvl w:val="0"/>
          <w:numId w:val="49"/>
        </w:numPr>
        <w:tabs>
          <w:tab w:val="left" w:pos="314"/>
        </w:tabs>
        <w:spacing w:line="275" w:lineRule="exact"/>
        <w:ind w:hanging="203"/>
        <w:contextualSpacing/>
        <w:rPr>
          <w:b/>
          <w:u w:val="single"/>
        </w:rPr>
      </w:pPr>
      <w:r>
        <w:rPr>
          <w:sz w:val="24"/>
        </w:rPr>
        <w:t>барьер</w:t>
      </w:r>
      <w:r>
        <w:rPr>
          <w:sz w:val="24"/>
        </w:rPr>
        <w:t>.</w:t>
      </w:r>
      <w:bookmarkStart w:id="0" w:name="_GoBack"/>
      <w:bookmarkEnd w:id="0"/>
    </w:p>
    <w:sectPr w:rsidR="0001629F" w:rsidRPr="00913C92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0892EC1"/>
    <w:multiLevelType w:val="hybridMultilevel"/>
    <w:tmpl w:val="D28AB1A0"/>
    <w:lvl w:ilvl="0" w:tplc="D2AEDD42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72AA226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38020AC0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DA58F7B4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807231A2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9B687E48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01B0016E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106C729E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A06CF962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2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" w15:restartNumberingAfterBreak="0">
    <w:nsid w:val="041D7A1D"/>
    <w:multiLevelType w:val="hybridMultilevel"/>
    <w:tmpl w:val="D6762B02"/>
    <w:lvl w:ilvl="0" w:tplc="6F5CA7D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544B6A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72A6E042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03264550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9F90E4A2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A94AF910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7570DF6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1EE22968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F5D8102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051A5E6E"/>
    <w:multiLevelType w:val="hybridMultilevel"/>
    <w:tmpl w:val="BDE0DF04"/>
    <w:lvl w:ilvl="0" w:tplc="277880BE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8B4FE5C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98580474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51EC4418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AEBE4E4C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25825664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BC36F9A0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2F60C3E0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1568AF72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5" w15:restartNumberingAfterBreak="0">
    <w:nsid w:val="0F722F44"/>
    <w:multiLevelType w:val="hybridMultilevel"/>
    <w:tmpl w:val="E25A1D84"/>
    <w:lvl w:ilvl="0" w:tplc="90E296B6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124780E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3AD6AFA4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9272C0BE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B43C031A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6FAA299E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044E95DA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47E233D4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940C07EA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6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7" w15:restartNumberingAfterBreak="0">
    <w:nsid w:val="11675A35"/>
    <w:multiLevelType w:val="hybridMultilevel"/>
    <w:tmpl w:val="B330D5AE"/>
    <w:lvl w:ilvl="0" w:tplc="56F0A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3242A"/>
    <w:multiLevelType w:val="hybridMultilevel"/>
    <w:tmpl w:val="34EA4B98"/>
    <w:lvl w:ilvl="0" w:tplc="7AE4DA9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50B0F2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EA24FC1E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A31C07A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1E5C31E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03AE6FAC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82404DA6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2F60D350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369C8328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30031C5F"/>
    <w:multiLevelType w:val="hybridMultilevel"/>
    <w:tmpl w:val="29FC1FEC"/>
    <w:lvl w:ilvl="0" w:tplc="1A383EC8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4EBA46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B14661C0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5D40B3C0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78F0F7FE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8BB06E8C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79B22646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8F7066A0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91AE4126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10" w15:restartNumberingAfterBreak="0">
    <w:nsid w:val="37266039"/>
    <w:multiLevelType w:val="hybridMultilevel"/>
    <w:tmpl w:val="76A40CE2"/>
    <w:lvl w:ilvl="0" w:tplc="95AC5EEA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542B44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4D9E2354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CA3CE494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B066BDFC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EA4E31F0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476A1A66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32B6E808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28583C3A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11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4ED03A96"/>
    <w:multiLevelType w:val="hybridMultilevel"/>
    <w:tmpl w:val="99E8F84C"/>
    <w:lvl w:ilvl="0" w:tplc="000292F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FDE8A64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C5F84AEC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BF0EEE5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20AE2482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0C601384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130ACF92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8E18A0D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955C7F32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16" w15:restartNumberingAfterBreak="0">
    <w:nsid w:val="512376A1"/>
    <w:multiLevelType w:val="hybridMultilevel"/>
    <w:tmpl w:val="92B4A05E"/>
    <w:lvl w:ilvl="0" w:tplc="CB7C0224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77ABCC4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246EE53C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BDDE97FA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DD5EF99E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A6B0302C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6F22D602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A140B788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760C3402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1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18" w15:restartNumberingAfterBreak="0">
    <w:nsid w:val="56984891"/>
    <w:multiLevelType w:val="hybridMultilevel"/>
    <w:tmpl w:val="A92A2234"/>
    <w:lvl w:ilvl="0" w:tplc="4ECA1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E1736"/>
    <w:multiLevelType w:val="hybridMultilevel"/>
    <w:tmpl w:val="3BC2F2BA"/>
    <w:lvl w:ilvl="0" w:tplc="4E6E5AF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168D19C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CC1499F4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8D183A14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8A18368C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FA8E9C52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6BF4CCCE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83362A90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4C78FF7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0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21" w15:restartNumberingAfterBreak="0">
    <w:nsid w:val="59A600E5"/>
    <w:multiLevelType w:val="hybridMultilevel"/>
    <w:tmpl w:val="E3EC6BB4"/>
    <w:lvl w:ilvl="0" w:tplc="4DE81902">
      <w:numFmt w:val="bullet"/>
      <w:lvlText w:val="-"/>
      <w:lvlJc w:val="left"/>
      <w:pPr>
        <w:ind w:left="313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6CE78E4">
      <w:numFmt w:val="bullet"/>
      <w:lvlText w:val="•"/>
      <w:lvlJc w:val="left"/>
      <w:pPr>
        <w:ind w:left="754" w:hanging="202"/>
      </w:pPr>
      <w:rPr>
        <w:rFonts w:hint="default"/>
        <w:lang w:val="ru-RU" w:eastAsia="ru-RU" w:bidi="ru-RU"/>
      </w:rPr>
    </w:lvl>
    <w:lvl w:ilvl="2" w:tplc="497211AC">
      <w:numFmt w:val="bullet"/>
      <w:lvlText w:val="•"/>
      <w:lvlJc w:val="left"/>
      <w:pPr>
        <w:ind w:left="1189" w:hanging="202"/>
      </w:pPr>
      <w:rPr>
        <w:rFonts w:hint="default"/>
        <w:lang w:val="ru-RU" w:eastAsia="ru-RU" w:bidi="ru-RU"/>
      </w:rPr>
    </w:lvl>
    <w:lvl w:ilvl="3" w:tplc="3FC86CDC">
      <w:numFmt w:val="bullet"/>
      <w:lvlText w:val="•"/>
      <w:lvlJc w:val="left"/>
      <w:pPr>
        <w:ind w:left="1624" w:hanging="202"/>
      </w:pPr>
      <w:rPr>
        <w:rFonts w:hint="default"/>
        <w:lang w:val="ru-RU" w:eastAsia="ru-RU" w:bidi="ru-RU"/>
      </w:rPr>
    </w:lvl>
    <w:lvl w:ilvl="4" w:tplc="B78E7836">
      <w:numFmt w:val="bullet"/>
      <w:lvlText w:val="•"/>
      <w:lvlJc w:val="left"/>
      <w:pPr>
        <w:ind w:left="2059" w:hanging="202"/>
      </w:pPr>
      <w:rPr>
        <w:rFonts w:hint="default"/>
        <w:lang w:val="ru-RU" w:eastAsia="ru-RU" w:bidi="ru-RU"/>
      </w:rPr>
    </w:lvl>
    <w:lvl w:ilvl="5" w:tplc="1CB2280C">
      <w:numFmt w:val="bullet"/>
      <w:lvlText w:val="•"/>
      <w:lvlJc w:val="left"/>
      <w:pPr>
        <w:ind w:left="2494" w:hanging="202"/>
      </w:pPr>
      <w:rPr>
        <w:rFonts w:hint="default"/>
        <w:lang w:val="ru-RU" w:eastAsia="ru-RU" w:bidi="ru-RU"/>
      </w:rPr>
    </w:lvl>
    <w:lvl w:ilvl="6" w:tplc="C150AAEA">
      <w:numFmt w:val="bullet"/>
      <w:lvlText w:val="•"/>
      <w:lvlJc w:val="left"/>
      <w:pPr>
        <w:ind w:left="2929" w:hanging="202"/>
      </w:pPr>
      <w:rPr>
        <w:rFonts w:hint="default"/>
        <w:lang w:val="ru-RU" w:eastAsia="ru-RU" w:bidi="ru-RU"/>
      </w:rPr>
    </w:lvl>
    <w:lvl w:ilvl="7" w:tplc="847CE966">
      <w:numFmt w:val="bullet"/>
      <w:lvlText w:val="•"/>
      <w:lvlJc w:val="left"/>
      <w:pPr>
        <w:ind w:left="3364" w:hanging="202"/>
      </w:pPr>
      <w:rPr>
        <w:rFonts w:hint="default"/>
        <w:lang w:val="ru-RU" w:eastAsia="ru-RU" w:bidi="ru-RU"/>
      </w:rPr>
    </w:lvl>
    <w:lvl w:ilvl="8" w:tplc="A9F8155C">
      <w:numFmt w:val="bullet"/>
      <w:lvlText w:val="•"/>
      <w:lvlJc w:val="left"/>
      <w:pPr>
        <w:ind w:left="3799" w:hanging="202"/>
      </w:pPr>
      <w:rPr>
        <w:rFonts w:hint="default"/>
        <w:lang w:val="ru-RU" w:eastAsia="ru-RU" w:bidi="ru-RU"/>
      </w:rPr>
    </w:lvl>
  </w:abstractNum>
  <w:abstractNum w:abstractNumId="22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3" w15:restartNumberingAfterBreak="0">
    <w:nsid w:val="5B493D7D"/>
    <w:multiLevelType w:val="hybridMultilevel"/>
    <w:tmpl w:val="65305CD4"/>
    <w:lvl w:ilvl="0" w:tplc="9ABCC98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F62D938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DA687890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C26A111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1A801D8A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8988C14A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CCFEBC34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B0FC22C0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6DF4CAD2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4" w15:restartNumberingAfterBreak="0">
    <w:nsid w:val="60630ACA"/>
    <w:multiLevelType w:val="hybridMultilevel"/>
    <w:tmpl w:val="2D4C2152"/>
    <w:lvl w:ilvl="0" w:tplc="CC8E18DA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826B16A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C3DEB4FE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E3AA7D96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74BE2C60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B506168A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322C1478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7C9E3F5E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6F407C40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25" w15:restartNumberingAfterBreak="0">
    <w:nsid w:val="60F15101"/>
    <w:multiLevelType w:val="hybridMultilevel"/>
    <w:tmpl w:val="AE36C7A8"/>
    <w:lvl w:ilvl="0" w:tplc="35A2FC0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27CB6D0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F4E228FA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7772DCC2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86DC457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93E2F064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D9F894A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384075E8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CCA8D90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6" w15:restartNumberingAfterBreak="0">
    <w:nsid w:val="635F0C8F"/>
    <w:multiLevelType w:val="hybridMultilevel"/>
    <w:tmpl w:val="F69A0EAE"/>
    <w:lvl w:ilvl="0" w:tplc="7054A918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F824C6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0B3EB382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0E204F2E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195C5B60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EC926460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41E203B6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9DEE4A40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CA104F22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27" w15:restartNumberingAfterBreak="0">
    <w:nsid w:val="643064B6"/>
    <w:multiLevelType w:val="hybridMultilevel"/>
    <w:tmpl w:val="CF601EF6"/>
    <w:lvl w:ilvl="0" w:tplc="124C4C8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BACAD12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02D28388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869A3360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6316B424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4ABA1B68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A9047EC2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64581E2E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3178243C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28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29" w15:restartNumberingAfterBreak="0">
    <w:nsid w:val="67C06D63"/>
    <w:multiLevelType w:val="hybridMultilevel"/>
    <w:tmpl w:val="6E0E6A02"/>
    <w:lvl w:ilvl="0" w:tplc="3F983A74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592CC1A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9C1A3F8A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1DC2E32C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971692EC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05D065C2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5E984FE6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8398DB18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B3B6E430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30" w15:restartNumberingAfterBreak="0">
    <w:nsid w:val="69A943EF"/>
    <w:multiLevelType w:val="hybridMultilevel"/>
    <w:tmpl w:val="DF7E6C82"/>
    <w:lvl w:ilvl="0" w:tplc="4508B0D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C5CE0FE">
      <w:numFmt w:val="bullet"/>
      <w:lvlText w:val="•"/>
      <w:lvlJc w:val="left"/>
      <w:pPr>
        <w:ind w:left="574" w:hanging="140"/>
      </w:pPr>
      <w:rPr>
        <w:rFonts w:hint="default"/>
        <w:lang w:val="ru-RU" w:eastAsia="ru-RU" w:bidi="ru-RU"/>
      </w:rPr>
    </w:lvl>
    <w:lvl w:ilvl="2" w:tplc="269C819C">
      <w:numFmt w:val="bullet"/>
      <w:lvlText w:val="•"/>
      <w:lvlJc w:val="left"/>
      <w:pPr>
        <w:ind w:left="1029" w:hanging="140"/>
      </w:pPr>
      <w:rPr>
        <w:rFonts w:hint="default"/>
        <w:lang w:val="ru-RU" w:eastAsia="ru-RU" w:bidi="ru-RU"/>
      </w:rPr>
    </w:lvl>
    <w:lvl w:ilvl="3" w:tplc="E51A92B8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4" w:tplc="15C8F3C8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5" w:tplc="F54AC53C">
      <w:numFmt w:val="bullet"/>
      <w:lvlText w:val="•"/>
      <w:lvlJc w:val="left"/>
      <w:pPr>
        <w:ind w:left="2394" w:hanging="140"/>
      </w:pPr>
      <w:rPr>
        <w:rFonts w:hint="default"/>
        <w:lang w:val="ru-RU" w:eastAsia="ru-RU" w:bidi="ru-RU"/>
      </w:rPr>
    </w:lvl>
    <w:lvl w:ilvl="6" w:tplc="2752E8C2">
      <w:numFmt w:val="bullet"/>
      <w:lvlText w:val="•"/>
      <w:lvlJc w:val="left"/>
      <w:pPr>
        <w:ind w:left="2849" w:hanging="140"/>
      </w:pPr>
      <w:rPr>
        <w:rFonts w:hint="default"/>
        <w:lang w:val="ru-RU" w:eastAsia="ru-RU" w:bidi="ru-RU"/>
      </w:rPr>
    </w:lvl>
    <w:lvl w:ilvl="7" w:tplc="0DC82266">
      <w:numFmt w:val="bullet"/>
      <w:lvlText w:val="•"/>
      <w:lvlJc w:val="left"/>
      <w:pPr>
        <w:ind w:left="3304" w:hanging="140"/>
      </w:pPr>
      <w:rPr>
        <w:rFonts w:hint="default"/>
        <w:lang w:val="ru-RU" w:eastAsia="ru-RU" w:bidi="ru-RU"/>
      </w:rPr>
    </w:lvl>
    <w:lvl w:ilvl="8" w:tplc="1228F8E8">
      <w:numFmt w:val="bullet"/>
      <w:lvlText w:val="•"/>
      <w:lvlJc w:val="left"/>
      <w:pPr>
        <w:ind w:left="3759" w:hanging="140"/>
      </w:pPr>
      <w:rPr>
        <w:rFonts w:hint="default"/>
        <w:lang w:val="ru-RU" w:eastAsia="ru-RU" w:bidi="ru-RU"/>
      </w:rPr>
    </w:lvl>
  </w:abstractNum>
  <w:abstractNum w:abstractNumId="31" w15:restartNumberingAfterBreak="0">
    <w:nsid w:val="6A7A1350"/>
    <w:multiLevelType w:val="hybridMultilevel"/>
    <w:tmpl w:val="10DC388A"/>
    <w:lvl w:ilvl="0" w:tplc="5CA8165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FA8C34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23387C5C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35C2C4AE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D7A68BA0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11006C4A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B5121AD6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08782EA4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90EC2D36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2" w15:restartNumberingAfterBreak="0">
    <w:nsid w:val="6AEE06DF"/>
    <w:multiLevelType w:val="hybridMultilevel"/>
    <w:tmpl w:val="8B664C08"/>
    <w:lvl w:ilvl="0" w:tplc="511E5FB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667354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D6D68156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25FEE602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94A61846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7EE48862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AFD4F4E6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BEEE69C4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E3B67E88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3" w15:restartNumberingAfterBreak="0">
    <w:nsid w:val="6B9208F9"/>
    <w:multiLevelType w:val="hybridMultilevel"/>
    <w:tmpl w:val="F2FAFF80"/>
    <w:lvl w:ilvl="0" w:tplc="99F4BD62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FC5E60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FF22450C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422AB7C2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FD6CD5DE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523EAAF0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512448B8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4C98B476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A7087E92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34" w15:restartNumberingAfterBreak="0">
    <w:nsid w:val="6C8D3E2E"/>
    <w:multiLevelType w:val="hybridMultilevel"/>
    <w:tmpl w:val="45903346"/>
    <w:lvl w:ilvl="0" w:tplc="84BA452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2206E96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1370FC62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E7AC34BA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4DF29892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ABB25208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54D03A2A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BFDE33C4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50AA0130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35" w15:restartNumberingAfterBreak="0">
    <w:nsid w:val="6CB9532D"/>
    <w:multiLevelType w:val="hybridMultilevel"/>
    <w:tmpl w:val="677EA528"/>
    <w:lvl w:ilvl="0" w:tplc="A2ECA784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B203AE6">
      <w:numFmt w:val="bullet"/>
      <w:lvlText w:val="•"/>
      <w:lvlJc w:val="left"/>
      <w:pPr>
        <w:ind w:left="700" w:hanging="144"/>
      </w:pPr>
      <w:rPr>
        <w:rFonts w:hint="default"/>
        <w:lang w:val="ru-RU" w:eastAsia="ru-RU" w:bidi="ru-RU"/>
      </w:rPr>
    </w:lvl>
    <w:lvl w:ilvl="2" w:tplc="DD301538">
      <w:numFmt w:val="bullet"/>
      <w:lvlText w:val="•"/>
      <w:lvlJc w:val="left"/>
      <w:pPr>
        <w:ind w:left="1141" w:hanging="144"/>
      </w:pPr>
      <w:rPr>
        <w:rFonts w:hint="default"/>
        <w:lang w:val="ru-RU" w:eastAsia="ru-RU" w:bidi="ru-RU"/>
      </w:rPr>
    </w:lvl>
    <w:lvl w:ilvl="3" w:tplc="5532E282">
      <w:numFmt w:val="bullet"/>
      <w:lvlText w:val="•"/>
      <w:lvlJc w:val="left"/>
      <w:pPr>
        <w:ind w:left="1582" w:hanging="144"/>
      </w:pPr>
      <w:rPr>
        <w:rFonts w:hint="default"/>
        <w:lang w:val="ru-RU" w:eastAsia="ru-RU" w:bidi="ru-RU"/>
      </w:rPr>
    </w:lvl>
    <w:lvl w:ilvl="4" w:tplc="17A2066A">
      <w:numFmt w:val="bullet"/>
      <w:lvlText w:val="•"/>
      <w:lvlJc w:val="left"/>
      <w:pPr>
        <w:ind w:left="2023" w:hanging="144"/>
      </w:pPr>
      <w:rPr>
        <w:rFonts w:hint="default"/>
        <w:lang w:val="ru-RU" w:eastAsia="ru-RU" w:bidi="ru-RU"/>
      </w:rPr>
    </w:lvl>
    <w:lvl w:ilvl="5" w:tplc="6EA296E0">
      <w:numFmt w:val="bullet"/>
      <w:lvlText w:val="•"/>
      <w:lvlJc w:val="left"/>
      <w:pPr>
        <w:ind w:left="2464" w:hanging="144"/>
      </w:pPr>
      <w:rPr>
        <w:rFonts w:hint="default"/>
        <w:lang w:val="ru-RU" w:eastAsia="ru-RU" w:bidi="ru-RU"/>
      </w:rPr>
    </w:lvl>
    <w:lvl w:ilvl="6" w:tplc="B150D86A">
      <w:numFmt w:val="bullet"/>
      <w:lvlText w:val="•"/>
      <w:lvlJc w:val="left"/>
      <w:pPr>
        <w:ind w:left="2905" w:hanging="144"/>
      </w:pPr>
      <w:rPr>
        <w:rFonts w:hint="default"/>
        <w:lang w:val="ru-RU" w:eastAsia="ru-RU" w:bidi="ru-RU"/>
      </w:rPr>
    </w:lvl>
    <w:lvl w:ilvl="7" w:tplc="DA94E11A">
      <w:numFmt w:val="bullet"/>
      <w:lvlText w:val="•"/>
      <w:lvlJc w:val="left"/>
      <w:pPr>
        <w:ind w:left="3346" w:hanging="144"/>
      </w:pPr>
      <w:rPr>
        <w:rFonts w:hint="default"/>
        <w:lang w:val="ru-RU" w:eastAsia="ru-RU" w:bidi="ru-RU"/>
      </w:rPr>
    </w:lvl>
    <w:lvl w:ilvl="8" w:tplc="3460B3A2">
      <w:numFmt w:val="bullet"/>
      <w:lvlText w:val="•"/>
      <w:lvlJc w:val="left"/>
      <w:pPr>
        <w:ind w:left="3787" w:hanging="144"/>
      </w:pPr>
      <w:rPr>
        <w:rFonts w:hint="default"/>
        <w:lang w:val="ru-RU" w:eastAsia="ru-RU" w:bidi="ru-RU"/>
      </w:rPr>
    </w:lvl>
  </w:abstractNum>
  <w:abstractNum w:abstractNumId="36" w15:restartNumberingAfterBreak="0">
    <w:nsid w:val="6D9A78A6"/>
    <w:multiLevelType w:val="hybridMultilevel"/>
    <w:tmpl w:val="856AA028"/>
    <w:lvl w:ilvl="0" w:tplc="97701050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B78E2B4">
      <w:numFmt w:val="bullet"/>
      <w:lvlText w:val="•"/>
      <w:lvlJc w:val="left"/>
      <w:pPr>
        <w:ind w:left="574" w:hanging="140"/>
      </w:pPr>
      <w:rPr>
        <w:rFonts w:hint="default"/>
        <w:lang w:val="ru-RU" w:eastAsia="ru-RU" w:bidi="ru-RU"/>
      </w:rPr>
    </w:lvl>
    <w:lvl w:ilvl="2" w:tplc="C9D217A4">
      <w:numFmt w:val="bullet"/>
      <w:lvlText w:val="•"/>
      <w:lvlJc w:val="left"/>
      <w:pPr>
        <w:ind w:left="1029" w:hanging="140"/>
      </w:pPr>
      <w:rPr>
        <w:rFonts w:hint="default"/>
        <w:lang w:val="ru-RU" w:eastAsia="ru-RU" w:bidi="ru-RU"/>
      </w:rPr>
    </w:lvl>
    <w:lvl w:ilvl="3" w:tplc="60D66444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4" w:tplc="17FC9B24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5" w:tplc="33849CA2">
      <w:numFmt w:val="bullet"/>
      <w:lvlText w:val="•"/>
      <w:lvlJc w:val="left"/>
      <w:pPr>
        <w:ind w:left="2394" w:hanging="140"/>
      </w:pPr>
      <w:rPr>
        <w:rFonts w:hint="default"/>
        <w:lang w:val="ru-RU" w:eastAsia="ru-RU" w:bidi="ru-RU"/>
      </w:rPr>
    </w:lvl>
    <w:lvl w:ilvl="6" w:tplc="6582AAF4">
      <w:numFmt w:val="bullet"/>
      <w:lvlText w:val="•"/>
      <w:lvlJc w:val="left"/>
      <w:pPr>
        <w:ind w:left="2849" w:hanging="140"/>
      </w:pPr>
      <w:rPr>
        <w:rFonts w:hint="default"/>
        <w:lang w:val="ru-RU" w:eastAsia="ru-RU" w:bidi="ru-RU"/>
      </w:rPr>
    </w:lvl>
    <w:lvl w:ilvl="7" w:tplc="E21015E4">
      <w:numFmt w:val="bullet"/>
      <w:lvlText w:val="•"/>
      <w:lvlJc w:val="left"/>
      <w:pPr>
        <w:ind w:left="3304" w:hanging="140"/>
      </w:pPr>
      <w:rPr>
        <w:rFonts w:hint="default"/>
        <w:lang w:val="ru-RU" w:eastAsia="ru-RU" w:bidi="ru-RU"/>
      </w:rPr>
    </w:lvl>
    <w:lvl w:ilvl="8" w:tplc="16FAD420">
      <w:numFmt w:val="bullet"/>
      <w:lvlText w:val="•"/>
      <w:lvlJc w:val="left"/>
      <w:pPr>
        <w:ind w:left="3759" w:hanging="140"/>
      </w:pPr>
      <w:rPr>
        <w:rFonts w:hint="default"/>
        <w:lang w:val="ru-RU" w:eastAsia="ru-RU" w:bidi="ru-RU"/>
      </w:rPr>
    </w:lvl>
  </w:abstractNum>
  <w:abstractNum w:abstractNumId="37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8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39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0" w15:restartNumberingAfterBreak="0">
    <w:nsid w:val="74FD5473"/>
    <w:multiLevelType w:val="hybridMultilevel"/>
    <w:tmpl w:val="14600B26"/>
    <w:lvl w:ilvl="0" w:tplc="EF1A81EC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BE4CC7E">
      <w:numFmt w:val="bullet"/>
      <w:lvlText w:val="•"/>
      <w:lvlJc w:val="left"/>
      <w:pPr>
        <w:ind w:left="574" w:hanging="140"/>
      </w:pPr>
      <w:rPr>
        <w:rFonts w:hint="default"/>
        <w:lang w:val="ru-RU" w:eastAsia="ru-RU" w:bidi="ru-RU"/>
      </w:rPr>
    </w:lvl>
    <w:lvl w:ilvl="2" w:tplc="8DEAC872">
      <w:numFmt w:val="bullet"/>
      <w:lvlText w:val="•"/>
      <w:lvlJc w:val="left"/>
      <w:pPr>
        <w:ind w:left="1029" w:hanging="140"/>
      </w:pPr>
      <w:rPr>
        <w:rFonts w:hint="default"/>
        <w:lang w:val="ru-RU" w:eastAsia="ru-RU" w:bidi="ru-RU"/>
      </w:rPr>
    </w:lvl>
    <w:lvl w:ilvl="3" w:tplc="714AB392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4" w:tplc="81CA7F72">
      <w:numFmt w:val="bullet"/>
      <w:lvlText w:val="•"/>
      <w:lvlJc w:val="left"/>
      <w:pPr>
        <w:ind w:left="1939" w:hanging="140"/>
      </w:pPr>
      <w:rPr>
        <w:rFonts w:hint="default"/>
        <w:lang w:val="ru-RU" w:eastAsia="ru-RU" w:bidi="ru-RU"/>
      </w:rPr>
    </w:lvl>
    <w:lvl w:ilvl="5" w:tplc="B4CA4874">
      <w:numFmt w:val="bullet"/>
      <w:lvlText w:val="•"/>
      <w:lvlJc w:val="left"/>
      <w:pPr>
        <w:ind w:left="2394" w:hanging="140"/>
      </w:pPr>
      <w:rPr>
        <w:rFonts w:hint="default"/>
        <w:lang w:val="ru-RU" w:eastAsia="ru-RU" w:bidi="ru-RU"/>
      </w:rPr>
    </w:lvl>
    <w:lvl w:ilvl="6" w:tplc="071AB3A4">
      <w:numFmt w:val="bullet"/>
      <w:lvlText w:val="•"/>
      <w:lvlJc w:val="left"/>
      <w:pPr>
        <w:ind w:left="2849" w:hanging="140"/>
      </w:pPr>
      <w:rPr>
        <w:rFonts w:hint="default"/>
        <w:lang w:val="ru-RU" w:eastAsia="ru-RU" w:bidi="ru-RU"/>
      </w:rPr>
    </w:lvl>
    <w:lvl w:ilvl="7" w:tplc="33B2B5E2">
      <w:numFmt w:val="bullet"/>
      <w:lvlText w:val="•"/>
      <w:lvlJc w:val="left"/>
      <w:pPr>
        <w:ind w:left="3304" w:hanging="140"/>
      </w:pPr>
      <w:rPr>
        <w:rFonts w:hint="default"/>
        <w:lang w:val="ru-RU" w:eastAsia="ru-RU" w:bidi="ru-RU"/>
      </w:rPr>
    </w:lvl>
    <w:lvl w:ilvl="8" w:tplc="2C588126">
      <w:numFmt w:val="bullet"/>
      <w:lvlText w:val="•"/>
      <w:lvlJc w:val="left"/>
      <w:pPr>
        <w:ind w:left="3759" w:hanging="140"/>
      </w:pPr>
      <w:rPr>
        <w:rFonts w:hint="default"/>
        <w:lang w:val="ru-RU" w:eastAsia="ru-RU" w:bidi="ru-RU"/>
      </w:rPr>
    </w:lvl>
  </w:abstractNum>
  <w:abstractNum w:abstractNumId="41" w15:restartNumberingAfterBreak="0">
    <w:nsid w:val="75F46CDA"/>
    <w:multiLevelType w:val="hybridMultilevel"/>
    <w:tmpl w:val="64DE2C80"/>
    <w:lvl w:ilvl="0" w:tplc="7D70C93C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73E6968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3B72072E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C1BA95D8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2A9CFAF0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78C2352E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86C6F71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B0CE7172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91A60E7C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42" w15:restartNumberingAfterBreak="0">
    <w:nsid w:val="776F2AE2"/>
    <w:multiLevelType w:val="hybridMultilevel"/>
    <w:tmpl w:val="B1A8EC42"/>
    <w:lvl w:ilvl="0" w:tplc="3F78699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A62951A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870E8E32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83D85AE2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067E6F3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413E44CA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894E0F60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4CEA371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7676085C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43" w15:restartNumberingAfterBreak="0">
    <w:nsid w:val="77D90469"/>
    <w:multiLevelType w:val="hybridMultilevel"/>
    <w:tmpl w:val="D97E3D3A"/>
    <w:lvl w:ilvl="0" w:tplc="484AA41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6E105C">
      <w:numFmt w:val="bullet"/>
      <w:lvlText w:val="•"/>
      <w:lvlJc w:val="left"/>
      <w:pPr>
        <w:ind w:left="574" w:hanging="144"/>
      </w:pPr>
      <w:rPr>
        <w:rFonts w:hint="default"/>
        <w:lang w:val="ru-RU" w:eastAsia="ru-RU" w:bidi="ru-RU"/>
      </w:rPr>
    </w:lvl>
    <w:lvl w:ilvl="2" w:tplc="071E663A">
      <w:numFmt w:val="bullet"/>
      <w:lvlText w:val="•"/>
      <w:lvlJc w:val="left"/>
      <w:pPr>
        <w:ind w:left="1029" w:hanging="144"/>
      </w:pPr>
      <w:rPr>
        <w:rFonts w:hint="default"/>
        <w:lang w:val="ru-RU" w:eastAsia="ru-RU" w:bidi="ru-RU"/>
      </w:rPr>
    </w:lvl>
    <w:lvl w:ilvl="3" w:tplc="4746AC3C">
      <w:numFmt w:val="bullet"/>
      <w:lvlText w:val="•"/>
      <w:lvlJc w:val="left"/>
      <w:pPr>
        <w:ind w:left="1484" w:hanging="144"/>
      </w:pPr>
      <w:rPr>
        <w:rFonts w:hint="default"/>
        <w:lang w:val="ru-RU" w:eastAsia="ru-RU" w:bidi="ru-RU"/>
      </w:rPr>
    </w:lvl>
    <w:lvl w:ilvl="4" w:tplc="17744688">
      <w:numFmt w:val="bullet"/>
      <w:lvlText w:val="•"/>
      <w:lvlJc w:val="left"/>
      <w:pPr>
        <w:ind w:left="1939" w:hanging="144"/>
      </w:pPr>
      <w:rPr>
        <w:rFonts w:hint="default"/>
        <w:lang w:val="ru-RU" w:eastAsia="ru-RU" w:bidi="ru-RU"/>
      </w:rPr>
    </w:lvl>
    <w:lvl w:ilvl="5" w:tplc="39024A7C">
      <w:numFmt w:val="bullet"/>
      <w:lvlText w:val="•"/>
      <w:lvlJc w:val="left"/>
      <w:pPr>
        <w:ind w:left="2394" w:hanging="144"/>
      </w:pPr>
      <w:rPr>
        <w:rFonts w:hint="default"/>
        <w:lang w:val="ru-RU" w:eastAsia="ru-RU" w:bidi="ru-RU"/>
      </w:rPr>
    </w:lvl>
    <w:lvl w:ilvl="6" w:tplc="07D49AEA">
      <w:numFmt w:val="bullet"/>
      <w:lvlText w:val="•"/>
      <w:lvlJc w:val="left"/>
      <w:pPr>
        <w:ind w:left="2849" w:hanging="144"/>
      </w:pPr>
      <w:rPr>
        <w:rFonts w:hint="default"/>
        <w:lang w:val="ru-RU" w:eastAsia="ru-RU" w:bidi="ru-RU"/>
      </w:rPr>
    </w:lvl>
    <w:lvl w:ilvl="7" w:tplc="87265CFC">
      <w:numFmt w:val="bullet"/>
      <w:lvlText w:val="•"/>
      <w:lvlJc w:val="left"/>
      <w:pPr>
        <w:ind w:left="3304" w:hanging="144"/>
      </w:pPr>
      <w:rPr>
        <w:rFonts w:hint="default"/>
        <w:lang w:val="ru-RU" w:eastAsia="ru-RU" w:bidi="ru-RU"/>
      </w:rPr>
    </w:lvl>
    <w:lvl w:ilvl="8" w:tplc="8CB8F512">
      <w:numFmt w:val="bullet"/>
      <w:lvlText w:val="•"/>
      <w:lvlJc w:val="left"/>
      <w:pPr>
        <w:ind w:left="3759" w:hanging="144"/>
      </w:pPr>
      <w:rPr>
        <w:rFonts w:hint="default"/>
        <w:lang w:val="ru-RU" w:eastAsia="ru-RU" w:bidi="ru-RU"/>
      </w:rPr>
    </w:lvl>
  </w:abstractNum>
  <w:abstractNum w:abstractNumId="4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45" w15:restartNumberingAfterBreak="0">
    <w:nsid w:val="78866FDD"/>
    <w:multiLevelType w:val="hybridMultilevel"/>
    <w:tmpl w:val="6F3A9D24"/>
    <w:lvl w:ilvl="0" w:tplc="F76206EC">
      <w:numFmt w:val="bullet"/>
      <w:lvlText w:val="-"/>
      <w:lvlJc w:val="left"/>
      <w:pPr>
        <w:ind w:left="1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F4D072">
      <w:numFmt w:val="bullet"/>
      <w:lvlText w:val="•"/>
      <w:lvlJc w:val="left"/>
      <w:pPr>
        <w:ind w:left="592" w:hanging="144"/>
      </w:pPr>
      <w:rPr>
        <w:rFonts w:hint="default"/>
        <w:lang w:val="ru-RU" w:eastAsia="ru-RU" w:bidi="ru-RU"/>
      </w:rPr>
    </w:lvl>
    <w:lvl w:ilvl="2" w:tplc="483C9F00">
      <w:numFmt w:val="bullet"/>
      <w:lvlText w:val="•"/>
      <w:lvlJc w:val="left"/>
      <w:pPr>
        <w:ind w:left="1045" w:hanging="144"/>
      </w:pPr>
      <w:rPr>
        <w:rFonts w:hint="default"/>
        <w:lang w:val="ru-RU" w:eastAsia="ru-RU" w:bidi="ru-RU"/>
      </w:rPr>
    </w:lvl>
    <w:lvl w:ilvl="3" w:tplc="2B282344">
      <w:numFmt w:val="bullet"/>
      <w:lvlText w:val="•"/>
      <w:lvlJc w:val="left"/>
      <w:pPr>
        <w:ind w:left="1498" w:hanging="144"/>
      </w:pPr>
      <w:rPr>
        <w:rFonts w:hint="default"/>
        <w:lang w:val="ru-RU" w:eastAsia="ru-RU" w:bidi="ru-RU"/>
      </w:rPr>
    </w:lvl>
    <w:lvl w:ilvl="4" w:tplc="4D54E058">
      <w:numFmt w:val="bullet"/>
      <w:lvlText w:val="•"/>
      <w:lvlJc w:val="left"/>
      <w:pPr>
        <w:ind w:left="1951" w:hanging="144"/>
      </w:pPr>
      <w:rPr>
        <w:rFonts w:hint="default"/>
        <w:lang w:val="ru-RU" w:eastAsia="ru-RU" w:bidi="ru-RU"/>
      </w:rPr>
    </w:lvl>
    <w:lvl w:ilvl="5" w:tplc="4EC8AD9A">
      <w:numFmt w:val="bullet"/>
      <w:lvlText w:val="•"/>
      <w:lvlJc w:val="left"/>
      <w:pPr>
        <w:ind w:left="2404" w:hanging="144"/>
      </w:pPr>
      <w:rPr>
        <w:rFonts w:hint="default"/>
        <w:lang w:val="ru-RU" w:eastAsia="ru-RU" w:bidi="ru-RU"/>
      </w:rPr>
    </w:lvl>
    <w:lvl w:ilvl="6" w:tplc="831C5B34">
      <w:numFmt w:val="bullet"/>
      <w:lvlText w:val="•"/>
      <w:lvlJc w:val="left"/>
      <w:pPr>
        <w:ind w:left="2857" w:hanging="144"/>
      </w:pPr>
      <w:rPr>
        <w:rFonts w:hint="default"/>
        <w:lang w:val="ru-RU" w:eastAsia="ru-RU" w:bidi="ru-RU"/>
      </w:rPr>
    </w:lvl>
    <w:lvl w:ilvl="7" w:tplc="3C98086E">
      <w:numFmt w:val="bullet"/>
      <w:lvlText w:val="•"/>
      <w:lvlJc w:val="left"/>
      <w:pPr>
        <w:ind w:left="3310" w:hanging="144"/>
      </w:pPr>
      <w:rPr>
        <w:rFonts w:hint="default"/>
        <w:lang w:val="ru-RU" w:eastAsia="ru-RU" w:bidi="ru-RU"/>
      </w:rPr>
    </w:lvl>
    <w:lvl w:ilvl="8" w:tplc="A2901DBC">
      <w:numFmt w:val="bullet"/>
      <w:lvlText w:val="•"/>
      <w:lvlJc w:val="left"/>
      <w:pPr>
        <w:ind w:left="3763" w:hanging="144"/>
      </w:pPr>
      <w:rPr>
        <w:rFonts w:hint="default"/>
        <w:lang w:val="ru-RU" w:eastAsia="ru-RU" w:bidi="ru-RU"/>
      </w:rPr>
    </w:lvl>
  </w:abstractNum>
  <w:abstractNum w:abstractNumId="46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7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48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47"/>
  </w:num>
  <w:num w:numId="2">
    <w:abstractNumId w:val="44"/>
  </w:num>
  <w:num w:numId="3">
    <w:abstractNumId w:val="46"/>
  </w:num>
  <w:num w:numId="4">
    <w:abstractNumId w:val="2"/>
  </w:num>
  <w:num w:numId="5">
    <w:abstractNumId w:val="0"/>
  </w:num>
  <w:num w:numId="6">
    <w:abstractNumId w:val="20"/>
  </w:num>
  <w:num w:numId="7">
    <w:abstractNumId w:val="14"/>
  </w:num>
  <w:num w:numId="8">
    <w:abstractNumId w:val="37"/>
  </w:num>
  <w:num w:numId="9">
    <w:abstractNumId w:val="13"/>
  </w:num>
  <w:num w:numId="10">
    <w:abstractNumId w:val="48"/>
  </w:num>
  <w:num w:numId="11">
    <w:abstractNumId w:val="38"/>
  </w:num>
  <w:num w:numId="12">
    <w:abstractNumId w:val="12"/>
  </w:num>
  <w:num w:numId="13">
    <w:abstractNumId w:val="17"/>
  </w:num>
  <w:num w:numId="14">
    <w:abstractNumId w:val="11"/>
  </w:num>
  <w:num w:numId="15">
    <w:abstractNumId w:val="39"/>
  </w:num>
  <w:num w:numId="16">
    <w:abstractNumId w:val="6"/>
  </w:num>
  <w:num w:numId="17">
    <w:abstractNumId w:val="28"/>
  </w:num>
  <w:num w:numId="18">
    <w:abstractNumId w:val="22"/>
  </w:num>
  <w:num w:numId="19">
    <w:abstractNumId w:val="1"/>
  </w:num>
  <w:num w:numId="20">
    <w:abstractNumId w:val="15"/>
  </w:num>
  <w:num w:numId="21">
    <w:abstractNumId w:val="30"/>
  </w:num>
  <w:num w:numId="22">
    <w:abstractNumId w:val="32"/>
  </w:num>
  <w:num w:numId="23">
    <w:abstractNumId w:val="19"/>
  </w:num>
  <w:num w:numId="24">
    <w:abstractNumId w:val="8"/>
  </w:num>
  <w:num w:numId="25">
    <w:abstractNumId w:val="5"/>
  </w:num>
  <w:num w:numId="26">
    <w:abstractNumId w:val="23"/>
  </w:num>
  <w:num w:numId="27">
    <w:abstractNumId w:val="24"/>
  </w:num>
  <w:num w:numId="28">
    <w:abstractNumId w:val="27"/>
  </w:num>
  <w:num w:numId="29">
    <w:abstractNumId w:val="10"/>
  </w:num>
  <w:num w:numId="30">
    <w:abstractNumId w:val="40"/>
  </w:num>
  <w:num w:numId="31">
    <w:abstractNumId w:val="43"/>
  </w:num>
  <w:num w:numId="32">
    <w:abstractNumId w:val="41"/>
  </w:num>
  <w:num w:numId="33">
    <w:abstractNumId w:val="42"/>
  </w:num>
  <w:num w:numId="34">
    <w:abstractNumId w:val="31"/>
  </w:num>
  <w:num w:numId="35">
    <w:abstractNumId w:val="25"/>
  </w:num>
  <w:num w:numId="36">
    <w:abstractNumId w:val="36"/>
  </w:num>
  <w:num w:numId="37">
    <w:abstractNumId w:val="18"/>
  </w:num>
  <w:num w:numId="38">
    <w:abstractNumId w:val="7"/>
  </w:num>
  <w:num w:numId="39">
    <w:abstractNumId w:val="3"/>
  </w:num>
  <w:num w:numId="40">
    <w:abstractNumId w:val="45"/>
  </w:num>
  <w:num w:numId="41">
    <w:abstractNumId w:val="35"/>
  </w:num>
  <w:num w:numId="42">
    <w:abstractNumId w:val="34"/>
  </w:num>
  <w:num w:numId="43">
    <w:abstractNumId w:val="16"/>
  </w:num>
  <w:num w:numId="44">
    <w:abstractNumId w:val="29"/>
  </w:num>
  <w:num w:numId="45">
    <w:abstractNumId w:val="9"/>
  </w:num>
  <w:num w:numId="46">
    <w:abstractNumId w:val="26"/>
  </w:num>
  <w:num w:numId="47">
    <w:abstractNumId w:val="4"/>
  </w:num>
  <w:num w:numId="48">
    <w:abstractNumId w:val="3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A6AC1"/>
    <w:rsid w:val="000D762B"/>
    <w:rsid w:val="000E3E29"/>
    <w:rsid w:val="001264B5"/>
    <w:rsid w:val="00142020"/>
    <w:rsid w:val="0021003F"/>
    <w:rsid w:val="00220E8F"/>
    <w:rsid w:val="00263510"/>
    <w:rsid w:val="002A0B1E"/>
    <w:rsid w:val="002B514E"/>
    <w:rsid w:val="003042A8"/>
    <w:rsid w:val="0030494F"/>
    <w:rsid w:val="0032176A"/>
    <w:rsid w:val="003718BD"/>
    <w:rsid w:val="00452C02"/>
    <w:rsid w:val="004621EB"/>
    <w:rsid w:val="00585C63"/>
    <w:rsid w:val="00600193"/>
    <w:rsid w:val="00644F62"/>
    <w:rsid w:val="00670B7B"/>
    <w:rsid w:val="00681FBE"/>
    <w:rsid w:val="00703206"/>
    <w:rsid w:val="00772E65"/>
    <w:rsid w:val="00777FFA"/>
    <w:rsid w:val="007A2126"/>
    <w:rsid w:val="007D223A"/>
    <w:rsid w:val="007F2341"/>
    <w:rsid w:val="008410AC"/>
    <w:rsid w:val="008917C2"/>
    <w:rsid w:val="00913C92"/>
    <w:rsid w:val="00947D17"/>
    <w:rsid w:val="00A1599B"/>
    <w:rsid w:val="00A659F9"/>
    <w:rsid w:val="00B27C53"/>
    <w:rsid w:val="00B7240B"/>
    <w:rsid w:val="00B75F7C"/>
    <w:rsid w:val="00B813B9"/>
    <w:rsid w:val="00BC0607"/>
    <w:rsid w:val="00BD0366"/>
    <w:rsid w:val="00BE3FEF"/>
    <w:rsid w:val="00C0505B"/>
    <w:rsid w:val="00C4782D"/>
    <w:rsid w:val="00C922F4"/>
    <w:rsid w:val="00D02302"/>
    <w:rsid w:val="00D41111"/>
    <w:rsid w:val="00D9524B"/>
    <w:rsid w:val="00E03124"/>
    <w:rsid w:val="00E272D9"/>
    <w:rsid w:val="00E509D0"/>
    <w:rsid w:val="00EA6496"/>
    <w:rsid w:val="00F0338C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01E5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050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0505B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C0505B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932D-6AA8-4D62-8909-D2DA0805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686</Words>
  <Characters>3944</Characters>
  <Application>Microsoft Office Word</Application>
  <DocSecurity>0</DocSecurity>
  <Lines>232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Маркин Эдуард Владимирович</cp:lastModifiedBy>
  <cp:revision>3</cp:revision>
  <dcterms:created xsi:type="dcterms:W3CDTF">2020-07-16T14:09:00Z</dcterms:created>
  <dcterms:modified xsi:type="dcterms:W3CDTF">2020-07-16T14:25:00Z</dcterms:modified>
</cp:coreProperties>
</file>