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3874" w:type="dxa"/>
        <w:tblInd w:w="301" w:type="dxa"/>
        <w:tblLayout w:type="fixed"/>
        <w:tblLook w:val="01E0" w:firstRow="1" w:lastRow="1" w:firstColumn="1" w:lastColumn="1" w:noHBand="0" w:noVBand="0"/>
      </w:tblPr>
      <w:tblGrid>
        <w:gridCol w:w="13874"/>
      </w:tblGrid>
      <w:tr w:rsidR="00ED1436" w:rsidRPr="00780C70" w:rsidTr="002F0DF2">
        <w:trPr>
          <w:trHeight w:val="395"/>
        </w:trPr>
        <w:tc>
          <w:tcPr>
            <w:tcW w:w="13874" w:type="dxa"/>
          </w:tcPr>
          <w:p w:rsidR="00ED1436" w:rsidRPr="0005311A" w:rsidRDefault="00ED1436" w:rsidP="002F0DF2">
            <w:pPr>
              <w:pStyle w:val="TableParagraph"/>
              <w:spacing w:line="305" w:lineRule="exact"/>
              <w:ind w:left="200" w:firstLine="0"/>
              <w:rPr>
                <w:b/>
                <w:sz w:val="28"/>
                <w:lang w:val="ru-RU"/>
              </w:rPr>
            </w:pPr>
            <w:r w:rsidRPr="0005311A">
              <w:rPr>
                <w:b/>
                <w:sz w:val="28"/>
                <w:u w:val="thick"/>
                <w:lang w:val="ru-RU"/>
              </w:rPr>
              <w:t>Перечень документов, необходимых для первичной</w:t>
            </w:r>
            <w:r w:rsidR="00780C70">
              <w:rPr>
                <w:b/>
                <w:sz w:val="28"/>
                <w:u w:val="thick"/>
                <w:lang w:val="ru-RU"/>
              </w:rPr>
              <w:t xml:space="preserve"> и повторной</w:t>
            </w:r>
            <w:r w:rsidRPr="0005311A">
              <w:rPr>
                <w:b/>
                <w:sz w:val="28"/>
                <w:u w:val="thick"/>
                <w:lang w:val="ru-RU"/>
              </w:rPr>
              <w:t xml:space="preserve"> аттестации:</w:t>
            </w:r>
          </w:p>
        </w:tc>
      </w:tr>
      <w:tr w:rsidR="00ED1436" w:rsidRPr="00780C70" w:rsidTr="00183554">
        <w:trPr>
          <w:trHeight w:val="3568"/>
        </w:trPr>
        <w:tc>
          <w:tcPr>
            <w:tcW w:w="13874" w:type="dxa"/>
          </w:tcPr>
          <w:p w:rsidR="00ED1436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before="67" w:line="322" w:lineRule="exac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Заявка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аттестацию</w:t>
            </w:r>
            <w:proofErr w:type="spellEnd"/>
            <w:r>
              <w:rPr>
                <w:sz w:val="28"/>
              </w:rPr>
              <w:t>;</w:t>
            </w:r>
          </w:p>
          <w:p w:rsidR="00ED1436" w:rsidRPr="0005311A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Копия диплома </w:t>
            </w:r>
            <w:r w:rsidRPr="0005311A">
              <w:rPr>
                <w:sz w:val="28"/>
                <w:lang w:val="ru-RU"/>
              </w:rPr>
              <w:t>(аттестата) кандидата на</w:t>
            </w:r>
            <w:r w:rsidRPr="0005311A">
              <w:rPr>
                <w:spacing w:val="-5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аттестацию;</w:t>
            </w:r>
          </w:p>
          <w:p w:rsidR="00ED1436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ind w:right="264"/>
              <w:rPr>
                <w:sz w:val="28"/>
                <w:lang w:val="ru-RU"/>
              </w:rPr>
            </w:pPr>
            <w:r w:rsidRPr="0005311A">
              <w:rPr>
                <w:sz w:val="28"/>
                <w:lang w:val="ru-RU"/>
              </w:rPr>
              <w:t>Документальное подтверждение удовлетворительного состояния зрения</w:t>
            </w:r>
            <w:r w:rsidRPr="0005311A">
              <w:rPr>
                <w:sz w:val="24"/>
                <w:szCs w:val="24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(</w:t>
            </w:r>
            <w:r>
              <w:rPr>
                <w:sz w:val="28"/>
                <w:lang w:val="ru-RU"/>
              </w:rPr>
              <w:t xml:space="preserve">мед. справка должна быть </w:t>
            </w:r>
            <w:r w:rsidRPr="0005311A">
              <w:rPr>
                <w:b/>
                <w:sz w:val="28"/>
                <w:lang w:val="ru-RU"/>
              </w:rPr>
              <w:t xml:space="preserve">НЕ </w:t>
            </w:r>
            <w:r w:rsidRPr="0005311A">
              <w:rPr>
                <w:sz w:val="28"/>
                <w:lang w:val="ru-RU"/>
              </w:rPr>
              <w:t>старше 1 года);</w:t>
            </w:r>
          </w:p>
          <w:p w:rsidR="00780C70" w:rsidRPr="00780C70" w:rsidRDefault="00780C70" w:rsidP="00780C70">
            <w:pPr>
              <w:pStyle w:val="TableParagraph"/>
              <w:numPr>
                <w:ilvl w:val="0"/>
                <w:numId w:val="2"/>
              </w:numPr>
              <w:tabs>
                <w:tab w:val="left" w:pos="628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Копии </w:t>
            </w:r>
            <w:r w:rsidRPr="0005311A">
              <w:rPr>
                <w:sz w:val="28"/>
                <w:lang w:val="ru-RU"/>
              </w:rPr>
              <w:t xml:space="preserve">ранее выданных </w:t>
            </w:r>
            <w:r w:rsidRPr="0005311A">
              <w:rPr>
                <w:b/>
                <w:sz w:val="28"/>
                <w:lang w:val="ru-RU"/>
              </w:rPr>
              <w:t>удостоверений</w:t>
            </w:r>
            <w:r w:rsidRPr="0005311A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кандидата;</w:t>
            </w:r>
          </w:p>
          <w:p w:rsidR="00ED1436" w:rsidRPr="0005311A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line="321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Справка </w:t>
            </w:r>
            <w:r w:rsidRPr="0005311A">
              <w:rPr>
                <w:sz w:val="28"/>
                <w:lang w:val="ru-RU"/>
              </w:rPr>
              <w:t>о стаже практической деятельности (на бланке</w:t>
            </w:r>
            <w:r w:rsidRPr="0005311A">
              <w:rPr>
                <w:spacing w:val="-6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организации);</w:t>
            </w:r>
          </w:p>
          <w:p w:rsidR="00ED1436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before="2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>Согла</w:t>
            </w:r>
            <w:r>
              <w:rPr>
                <w:b/>
                <w:sz w:val="28"/>
                <w:lang w:val="ru-RU"/>
              </w:rPr>
              <w:t>сие</w:t>
            </w:r>
            <w:r w:rsidRPr="0005311A">
              <w:rPr>
                <w:b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на обработку персональных</w:t>
            </w:r>
            <w:r w:rsidRPr="0005311A">
              <w:rPr>
                <w:spacing w:val="-4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данных;</w:t>
            </w:r>
          </w:p>
          <w:p w:rsidR="00ED1436" w:rsidRPr="0005311A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before="2"/>
              <w:rPr>
                <w:sz w:val="28"/>
                <w:lang w:val="ru-RU"/>
              </w:rPr>
            </w:pPr>
            <w:proofErr w:type="spellStart"/>
            <w:r w:rsidRPr="0005311A">
              <w:rPr>
                <w:b/>
                <w:sz w:val="28"/>
              </w:rPr>
              <w:t>Соглашение</w:t>
            </w:r>
            <w:proofErr w:type="spellEnd"/>
            <w:r w:rsidRPr="0005311A">
              <w:rPr>
                <w:sz w:val="28"/>
              </w:rPr>
              <w:t xml:space="preserve"> о </w:t>
            </w:r>
            <w:proofErr w:type="spellStart"/>
            <w:r w:rsidRPr="0005311A">
              <w:rPr>
                <w:sz w:val="28"/>
              </w:rPr>
              <w:t>сотрудничестве</w:t>
            </w:r>
            <w:proofErr w:type="spellEnd"/>
            <w:r>
              <w:rPr>
                <w:sz w:val="28"/>
                <w:lang w:val="ru-RU"/>
              </w:rPr>
              <w:t xml:space="preserve">; </w:t>
            </w:r>
          </w:p>
          <w:p w:rsidR="00ED1436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>Кодекс этики</w:t>
            </w:r>
            <w:r>
              <w:rPr>
                <w:sz w:val="28"/>
                <w:lang w:val="ru-RU"/>
              </w:rPr>
              <w:t>;</w:t>
            </w:r>
          </w:p>
          <w:p w:rsidR="00ED1436" w:rsidRPr="0005311A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Заявление </w:t>
            </w:r>
            <w:r w:rsidRPr="0005311A">
              <w:rPr>
                <w:sz w:val="28"/>
                <w:lang w:val="ru-RU"/>
              </w:rPr>
              <w:t>от кандидата на</w:t>
            </w:r>
            <w:r w:rsidRPr="0005311A">
              <w:rPr>
                <w:spacing w:val="-3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аттестацию;</w:t>
            </w:r>
          </w:p>
          <w:p w:rsidR="00ED1436" w:rsidRDefault="00ED1436" w:rsidP="00780C70">
            <w:pPr>
              <w:pStyle w:val="TableParagraph"/>
              <w:numPr>
                <w:ilvl w:val="0"/>
                <w:numId w:val="2"/>
              </w:numPr>
              <w:tabs>
                <w:tab w:val="left" w:pos="630"/>
              </w:tabs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3 цветные фотографии </w:t>
            </w:r>
            <w:r w:rsidRPr="0005311A">
              <w:rPr>
                <w:sz w:val="28"/>
                <w:lang w:val="ru-RU"/>
              </w:rPr>
              <w:t>кандидата размером 3×4 см.</w:t>
            </w:r>
          </w:p>
          <w:p w:rsidR="00ED1436" w:rsidRPr="0005311A" w:rsidRDefault="00ED1436" w:rsidP="002F0DF2">
            <w:pPr>
              <w:pStyle w:val="TableParagraph"/>
              <w:spacing w:before="5"/>
              <w:ind w:left="0" w:firstLine="0"/>
              <w:rPr>
                <w:sz w:val="28"/>
                <w:lang w:val="ru-RU"/>
              </w:rPr>
            </w:pPr>
          </w:p>
          <w:p w:rsidR="00ED1436" w:rsidRPr="0005311A" w:rsidRDefault="00ED1436" w:rsidP="002F0DF2">
            <w:pPr>
              <w:pStyle w:val="TableParagraph"/>
              <w:ind w:left="200" w:firstLine="0"/>
              <w:rPr>
                <w:rFonts w:ascii="Arial" w:hAnsi="Arial"/>
                <w:b/>
                <w:sz w:val="28"/>
                <w:lang w:val="ru-RU"/>
              </w:rPr>
            </w:pPr>
            <w:r w:rsidRPr="0005311A">
              <w:rPr>
                <w:rFonts w:ascii="Arial" w:hAnsi="Arial"/>
                <w:b/>
                <w:color w:val="0D0D0D"/>
                <w:sz w:val="28"/>
                <w:lang w:val="ru-RU"/>
              </w:rPr>
              <w:t>НА КАЖДЫЙ МЕТОД КОНТРОЛЯ – ОТДЕЛЬНЫЙ КОМПЛЕКТ ДОКУМЕНТОВ</w:t>
            </w:r>
          </w:p>
        </w:tc>
      </w:tr>
      <w:tr w:rsidR="00ED1436" w:rsidRPr="00780C70" w:rsidTr="002F0DF2">
        <w:trPr>
          <w:trHeight w:val="561"/>
        </w:trPr>
        <w:tc>
          <w:tcPr>
            <w:tcW w:w="13874" w:type="dxa"/>
          </w:tcPr>
          <w:p w:rsidR="00ED1436" w:rsidRPr="0005311A" w:rsidRDefault="00ED1436" w:rsidP="00780C70">
            <w:pPr>
              <w:pStyle w:val="TableParagraph"/>
              <w:spacing w:before="149"/>
              <w:ind w:left="200" w:firstLine="0"/>
              <w:rPr>
                <w:b/>
                <w:sz w:val="28"/>
                <w:lang w:val="ru-RU"/>
              </w:rPr>
            </w:pPr>
            <w:r w:rsidRPr="0005311A">
              <w:rPr>
                <w:spacing w:val="-71"/>
                <w:sz w:val="28"/>
                <w:u w:val="thick"/>
                <w:lang w:val="ru-RU"/>
              </w:rPr>
              <w:t xml:space="preserve"> </w:t>
            </w:r>
            <w:r w:rsidRPr="0005311A">
              <w:rPr>
                <w:b/>
                <w:sz w:val="28"/>
                <w:u w:val="thick"/>
                <w:lang w:val="ru-RU"/>
              </w:rPr>
              <w:t>Перечень документов, необходимых для продления</w:t>
            </w:r>
            <w:r w:rsidR="00780C70">
              <w:rPr>
                <w:b/>
                <w:sz w:val="28"/>
                <w:u w:val="thick"/>
                <w:lang w:val="ru-RU"/>
              </w:rPr>
              <w:t xml:space="preserve"> </w:t>
            </w:r>
            <w:r>
              <w:rPr>
                <w:b/>
                <w:sz w:val="28"/>
                <w:u w:val="thick"/>
                <w:lang w:val="ru-RU"/>
              </w:rPr>
              <w:t xml:space="preserve">и расширения </w:t>
            </w:r>
            <w:r w:rsidRPr="0005311A">
              <w:rPr>
                <w:b/>
                <w:sz w:val="28"/>
                <w:u w:val="thick"/>
                <w:lang w:val="ru-RU"/>
              </w:rPr>
              <w:t>аттестации:</w:t>
            </w:r>
          </w:p>
        </w:tc>
      </w:tr>
      <w:tr w:rsidR="00ED1436" w:rsidRPr="00780C70" w:rsidTr="002F0DF2">
        <w:trPr>
          <w:trHeight w:val="3940"/>
        </w:trPr>
        <w:tc>
          <w:tcPr>
            <w:tcW w:w="13874" w:type="dxa"/>
          </w:tcPr>
          <w:p w:rsidR="00ED1436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before="66" w:line="322" w:lineRule="exac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Заявка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аттестацию</w:t>
            </w:r>
            <w:proofErr w:type="spellEnd"/>
            <w:r>
              <w:rPr>
                <w:sz w:val="28"/>
              </w:rPr>
              <w:t>;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Копия диплома </w:t>
            </w:r>
            <w:r w:rsidRPr="0005311A">
              <w:rPr>
                <w:sz w:val="28"/>
                <w:lang w:val="ru-RU"/>
              </w:rPr>
              <w:t>(аттестата) кандидата на</w:t>
            </w:r>
            <w:r w:rsidRPr="0005311A">
              <w:rPr>
                <w:spacing w:val="-5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аттестаци</w:t>
            </w:r>
            <w:bookmarkStart w:id="0" w:name="_GoBack"/>
            <w:bookmarkEnd w:id="0"/>
            <w:r w:rsidRPr="0005311A">
              <w:rPr>
                <w:sz w:val="28"/>
                <w:lang w:val="ru-RU"/>
              </w:rPr>
              <w:t>ю;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line="242" w:lineRule="auto"/>
              <w:ind w:right="197"/>
              <w:rPr>
                <w:sz w:val="28"/>
                <w:lang w:val="ru-RU"/>
              </w:rPr>
            </w:pPr>
            <w:r w:rsidRPr="0005311A">
              <w:rPr>
                <w:sz w:val="28"/>
                <w:lang w:val="ru-RU"/>
              </w:rPr>
              <w:t>Документальное подтверждение удовлетворительного состояния зрения</w:t>
            </w:r>
            <w:r w:rsidRPr="0005311A">
              <w:rPr>
                <w:sz w:val="24"/>
                <w:szCs w:val="24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(</w:t>
            </w:r>
            <w:r>
              <w:rPr>
                <w:sz w:val="28"/>
                <w:lang w:val="ru-RU"/>
              </w:rPr>
              <w:t xml:space="preserve">мед. справка должна быть </w:t>
            </w:r>
            <w:r w:rsidRPr="0005311A">
              <w:rPr>
                <w:b/>
                <w:sz w:val="28"/>
                <w:lang w:val="ru-RU"/>
              </w:rPr>
              <w:t xml:space="preserve">НЕ </w:t>
            </w:r>
            <w:r w:rsidRPr="0005311A">
              <w:rPr>
                <w:sz w:val="28"/>
                <w:lang w:val="ru-RU"/>
              </w:rPr>
              <w:t>старше 1 года);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line="318" w:lineRule="exact"/>
              <w:rPr>
                <w:sz w:val="28"/>
                <w:lang w:val="ru-RU"/>
              </w:rPr>
            </w:pPr>
            <w:r w:rsidRPr="0005311A">
              <w:rPr>
                <w:spacing w:val="-71"/>
                <w:sz w:val="28"/>
                <w:u w:val="thick"/>
                <w:lang w:val="ru-RU"/>
              </w:rPr>
              <w:t xml:space="preserve"> </w:t>
            </w:r>
            <w:r w:rsidRPr="0005311A">
              <w:rPr>
                <w:b/>
                <w:sz w:val="28"/>
                <w:u w:val="thick"/>
                <w:lang w:val="ru-RU"/>
              </w:rPr>
              <w:t>Справка о непрерывности стажа работы</w:t>
            </w:r>
            <w:r w:rsidRPr="0005311A">
              <w:rPr>
                <w:b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по данному методу (на бланке</w:t>
            </w:r>
            <w:r w:rsidRPr="0005311A">
              <w:rPr>
                <w:spacing w:val="-21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организации)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Копии </w:t>
            </w:r>
            <w:r w:rsidRPr="0005311A">
              <w:rPr>
                <w:sz w:val="28"/>
                <w:lang w:val="ru-RU"/>
              </w:rPr>
              <w:t xml:space="preserve">ранее выданных </w:t>
            </w:r>
            <w:r w:rsidRPr="0005311A">
              <w:rPr>
                <w:b/>
                <w:sz w:val="28"/>
                <w:lang w:val="ru-RU"/>
              </w:rPr>
              <w:t>удостоверений</w:t>
            </w:r>
            <w:r w:rsidRPr="0005311A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кандидата;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Копия протокола о сдаче правил безопасности </w:t>
            </w:r>
            <w:r w:rsidRPr="0005311A">
              <w:rPr>
                <w:sz w:val="28"/>
                <w:lang w:val="ru-RU"/>
              </w:rPr>
              <w:t>в заявленной области аттестации (если</w:t>
            </w:r>
            <w:r w:rsidRPr="0005311A">
              <w:rPr>
                <w:spacing w:val="-23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есть);</w:t>
            </w:r>
          </w:p>
          <w:p w:rsidR="00ED1436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>Согла</w:t>
            </w:r>
            <w:r>
              <w:rPr>
                <w:b/>
                <w:sz w:val="28"/>
                <w:lang w:val="ru-RU"/>
              </w:rPr>
              <w:t>сие</w:t>
            </w:r>
            <w:r w:rsidRPr="0005311A">
              <w:rPr>
                <w:b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на обработку персональных</w:t>
            </w:r>
            <w:r w:rsidRPr="0005311A">
              <w:rPr>
                <w:spacing w:val="-4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данных;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560"/>
              </w:tabs>
              <w:spacing w:before="2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Pr="0005311A">
              <w:rPr>
                <w:b/>
                <w:sz w:val="28"/>
              </w:rPr>
              <w:t>Соглашение</w:t>
            </w:r>
            <w:proofErr w:type="spellEnd"/>
            <w:r w:rsidRPr="0005311A">
              <w:rPr>
                <w:sz w:val="28"/>
              </w:rPr>
              <w:t xml:space="preserve"> о </w:t>
            </w:r>
            <w:proofErr w:type="spellStart"/>
            <w:r w:rsidRPr="0005311A">
              <w:rPr>
                <w:sz w:val="28"/>
              </w:rPr>
              <w:t>сотрудничестве</w:t>
            </w:r>
            <w:proofErr w:type="spellEnd"/>
            <w:r>
              <w:rPr>
                <w:sz w:val="28"/>
                <w:lang w:val="ru-RU"/>
              </w:rPr>
              <w:t xml:space="preserve">; 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line="322" w:lineRule="exact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>Кодекс этики</w:t>
            </w:r>
            <w:r>
              <w:rPr>
                <w:sz w:val="28"/>
                <w:lang w:val="ru-RU"/>
              </w:rPr>
              <w:t>;</w:t>
            </w:r>
          </w:p>
          <w:p w:rsidR="00ED1436" w:rsidRPr="0005311A" w:rsidRDefault="00ED1436" w:rsidP="002F0DF2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Заявление </w:t>
            </w:r>
            <w:r w:rsidRPr="0005311A">
              <w:rPr>
                <w:sz w:val="28"/>
                <w:lang w:val="ru-RU"/>
              </w:rPr>
              <w:t>от кандидата на</w:t>
            </w:r>
            <w:r w:rsidRPr="0005311A">
              <w:rPr>
                <w:spacing w:val="-3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аттестацию;</w:t>
            </w:r>
          </w:p>
          <w:p w:rsidR="00ED1436" w:rsidRDefault="00ED1436" w:rsidP="00183554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</w:tabs>
              <w:spacing w:before="2"/>
              <w:rPr>
                <w:sz w:val="28"/>
                <w:lang w:val="ru-RU"/>
              </w:rPr>
            </w:pPr>
            <w:r w:rsidRPr="0005311A">
              <w:rPr>
                <w:b/>
                <w:sz w:val="28"/>
                <w:lang w:val="ru-RU"/>
              </w:rPr>
              <w:t xml:space="preserve">3 цветные фотографии </w:t>
            </w:r>
            <w:r w:rsidRPr="0005311A">
              <w:rPr>
                <w:sz w:val="28"/>
                <w:lang w:val="ru-RU"/>
              </w:rPr>
              <w:t>кандидата размером 3×4</w:t>
            </w:r>
            <w:r w:rsidRPr="0005311A">
              <w:rPr>
                <w:spacing w:val="-4"/>
                <w:sz w:val="28"/>
                <w:lang w:val="ru-RU"/>
              </w:rPr>
              <w:t xml:space="preserve"> </w:t>
            </w:r>
            <w:r w:rsidRPr="0005311A">
              <w:rPr>
                <w:sz w:val="28"/>
                <w:lang w:val="ru-RU"/>
              </w:rPr>
              <w:t>см.</w:t>
            </w:r>
          </w:p>
          <w:p w:rsidR="00183554" w:rsidRPr="00183554" w:rsidRDefault="00183554" w:rsidP="00183554">
            <w:pPr>
              <w:pStyle w:val="TableParagraph"/>
              <w:tabs>
                <w:tab w:val="left" w:pos="628"/>
              </w:tabs>
              <w:spacing w:before="2"/>
              <w:ind w:left="627" w:firstLine="0"/>
              <w:rPr>
                <w:sz w:val="28"/>
                <w:lang w:val="ru-RU"/>
              </w:rPr>
            </w:pPr>
          </w:p>
          <w:p w:rsidR="00ED1436" w:rsidRPr="0005311A" w:rsidRDefault="00ED1436" w:rsidP="002F0DF2">
            <w:pPr>
              <w:pStyle w:val="TableParagraph"/>
              <w:spacing w:line="308" w:lineRule="exact"/>
              <w:ind w:left="200" w:firstLine="0"/>
              <w:rPr>
                <w:rFonts w:ascii="Arial" w:hAnsi="Arial"/>
                <w:b/>
                <w:sz w:val="28"/>
                <w:lang w:val="ru-RU"/>
              </w:rPr>
            </w:pPr>
            <w:r w:rsidRPr="0005311A">
              <w:rPr>
                <w:rFonts w:ascii="Arial" w:hAnsi="Arial"/>
                <w:b/>
                <w:color w:val="0D0D0D"/>
                <w:sz w:val="28"/>
                <w:lang w:val="ru-RU"/>
              </w:rPr>
              <w:t>НА КАЖДЫЙ МЕТОД КОНТРОЛЯ – ОТДЕЛЬНЫЙ КОМПЛЕКТ ДОКУМЕНТОВ</w:t>
            </w:r>
          </w:p>
        </w:tc>
      </w:tr>
    </w:tbl>
    <w:p w:rsidR="00E272D9" w:rsidRPr="00ED1436" w:rsidRDefault="00E272D9">
      <w:pPr>
        <w:rPr>
          <w:lang w:val="ru-RU"/>
        </w:rPr>
      </w:pPr>
    </w:p>
    <w:sectPr w:rsidR="00E272D9" w:rsidRPr="00ED1436" w:rsidSect="00183554">
      <w:pgSz w:w="16838" w:h="11906" w:orient="landscape"/>
      <w:pgMar w:top="127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91386"/>
    <w:multiLevelType w:val="hybridMultilevel"/>
    <w:tmpl w:val="8460B52A"/>
    <w:lvl w:ilvl="0" w:tplc="7CBA7A44">
      <w:start w:val="1"/>
      <w:numFmt w:val="decimal"/>
      <w:lvlText w:val="%1."/>
      <w:lvlJc w:val="left"/>
      <w:pPr>
        <w:ind w:left="56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58AC794">
      <w:numFmt w:val="bullet"/>
      <w:lvlText w:val="•"/>
      <w:lvlJc w:val="left"/>
      <w:pPr>
        <w:ind w:left="1746" w:hanging="360"/>
      </w:pPr>
      <w:rPr>
        <w:rFonts w:hint="default"/>
      </w:rPr>
    </w:lvl>
    <w:lvl w:ilvl="2" w:tplc="ECB2E73C">
      <w:numFmt w:val="bullet"/>
      <w:lvlText w:val="•"/>
      <w:lvlJc w:val="left"/>
      <w:pPr>
        <w:ind w:left="2933" w:hanging="360"/>
      </w:pPr>
      <w:rPr>
        <w:rFonts w:hint="default"/>
      </w:rPr>
    </w:lvl>
    <w:lvl w:ilvl="3" w:tplc="8E90CB58">
      <w:numFmt w:val="bullet"/>
      <w:lvlText w:val="•"/>
      <w:lvlJc w:val="left"/>
      <w:pPr>
        <w:ind w:left="4119" w:hanging="360"/>
      </w:pPr>
      <w:rPr>
        <w:rFonts w:hint="default"/>
      </w:rPr>
    </w:lvl>
    <w:lvl w:ilvl="4" w:tplc="76203376">
      <w:numFmt w:val="bullet"/>
      <w:lvlText w:val="•"/>
      <w:lvlJc w:val="left"/>
      <w:pPr>
        <w:ind w:left="5306" w:hanging="360"/>
      </w:pPr>
      <w:rPr>
        <w:rFonts w:hint="default"/>
      </w:rPr>
    </w:lvl>
    <w:lvl w:ilvl="5" w:tplc="C4660BD2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0165FB0">
      <w:numFmt w:val="bullet"/>
      <w:lvlText w:val="•"/>
      <w:lvlJc w:val="left"/>
      <w:pPr>
        <w:ind w:left="7679" w:hanging="360"/>
      </w:pPr>
      <w:rPr>
        <w:rFonts w:hint="default"/>
      </w:rPr>
    </w:lvl>
    <w:lvl w:ilvl="7" w:tplc="5A060CD8">
      <w:numFmt w:val="bullet"/>
      <w:lvlText w:val="•"/>
      <w:lvlJc w:val="left"/>
      <w:pPr>
        <w:ind w:left="8866" w:hanging="360"/>
      </w:pPr>
      <w:rPr>
        <w:rFonts w:hint="default"/>
      </w:rPr>
    </w:lvl>
    <w:lvl w:ilvl="8" w:tplc="03DC645A">
      <w:numFmt w:val="bullet"/>
      <w:lvlText w:val="•"/>
      <w:lvlJc w:val="left"/>
      <w:pPr>
        <w:ind w:left="10052" w:hanging="360"/>
      </w:pPr>
      <w:rPr>
        <w:rFonts w:hint="default"/>
      </w:rPr>
    </w:lvl>
  </w:abstractNum>
  <w:abstractNum w:abstractNumId="1" w15:restartNumberingAfterBreak="0">
    <w:nsid w:val="719C4E7C"/>
    <w:multiLevelType w:val="hybridMultilevel"/>
    <w:tmpl w:val="64E0470A"/>
    <w:lvl w:ilvl="0" w:tplc="C2B4248A">
      <w:start w:val="1"/>
      <w:numFmt w:val="decimal"/>
      <w:lvlText w:val="%1."/>
      <w:lvlJc w:val="left"/>
      <w:pPr>
        <w:ind w:left="6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E8418B0">
      <w:numFmt w:val="bullet"/>
      <w:lvlText w:val="•"/>
      <w:lvlJc w:val="left"/>
      <w:pPr>
        <w:ind w:left="1800" w:hanging="360"/>
      </w:pPr>
      <w:rPr>
        <w:rFonts w:hint="default"/>
      </w:rPr>
    </w:lvl>
    <w:lvl w:ilvl="2" w:tplc="7216586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5EECE4C8">
      <w:numFmt w:val="bullet"/>
      <w:lvlText w:val="•"/>
      <w:lvlJc w:val="left"/>
      <w:pPr>
        <w:ind w:left="4161" w:hanging="360"/>
      </w:pPr>
      <w:rPr>
        <w:rFonts w:hint="default"/>
      </w:rPr>
    </w:lvl>
    <w:lvl w:ilvl="4" w:tplc="83F6D384">
      <w:numFmt w:val="bullet"/>
      <w:lvlText w:val="•"/>
      <w:lvlJc w:val="left"/>
      <w:pPr>
        <w:ind w:left="5342" w:hanging="360"/>
      </w:pPr>
      <w:rPr>
        <w:rFonts w:hint="default"/>
      </w:rPr>
    </w:lvl>
    <w:lvl w:ilvl="5" w:tplc="EC5418D8">
      <w:numFmt w:val="bullet"/>
      <w:lvlText w:val="•"/>
      <w:lvlJc w:val="left"/>
      <w:pPr>
        <w:ind w:left="6523" w:hanging="360"/>
      </w:pPr>
      <w:rPr>
        <w:rFonts w:hint="default"/>
      </w:rPr>
    </w:lvl>
    <w:lvl w:ilvl="6" w:tplc="985EE8A0">
      <w:numFmt w:val="bullet"/>
      <w:lvlText w:val="•"/>
      <w:lvlJc w:val="left"/>
      <w:pPr>
        <w:ind w:left="7703" w:hanging="360"/>
      </w:pPr>
      <w:rPr>
        <w:rFonts w:hint="default"/>
      </w:rPr>
    </w:lvl>
    <w:lvl w:ilvl="7" w:tplc="D7FC610C">
      <w:numFmt w:val="bullet"/>
      <w:lvlText w:val="•"/>
      <w:lvlJc w:val="left"/>
      <w:pPr>
        <w:ind w:left="8884" w:hanging="360"/>
      </w:pPr>
      <w:rPr>
        <w:rFonts w:hint="default"/>
      </w:rPr>
    </w:lvl>
    <w:lvl w:ilvl="8" w:tplc="6F045ECA">
      <w:numFmt w:val="bullet"/>
      <w:lvlText w:val="•"/>
      <w:lvlJc w:val="left"/>
      <w:pPr>
        <w:ind w:left="100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73"/>
    <w:rsid w:val="00183554"/>
    <w:rsid w:val="00634D73"/>
    <w:rsid w:val="00780C70"/>
    <w:rsid w:val="008117FD"/>
    <w:rsid w:val="00D41111"/>
    <w:rsid w:val="00D9524B"/>
    <w:rsid w:val="00E272D9"/>
    <w:rsid w:val="00E509D0"/>
    <w:rsid w:val="00E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4105"/>
  <w15:chartTrackingRefBased/>
  <w15:docId w15:val="{98D27216-A6E3-407C-987F-B0DF5821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D14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14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D1436"/>
    <w:pPr>
      <w:ind w:left="5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6E69-0F4A-483F-B79B-F1AB03B2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1136</Characters>
  <Application>Microsoft Office Word</Application>
  <DocSecurity>0</DocSecurity>
  <Lines>27</Lines>
  <Paragraphs>27</Paragraphs>
  <ScaleCrop>false</ScaleCrop>
  <Company>АНО НТЦ ТЕХНОПРОГРЕСС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Чиненова Наталия</dc:creator>
  <cp:keywords/>
  <dc:description/>
  <cp:lastModifiedBy>Коновалова (Скотникова) Светлана</cp:lastModifiedBy>
  <cp:revision>5</cp:revision>
  <dcterms:created xsi:type="dcterms:W3CDTF">2021-02-01T07:11:00Z</dcterms:created>
  <dcterms:modified xsi:type="dcterms:W3CDTF">2023-07-17T11:53:00Z</dcterms:modified>
</cp:coreProperties>
</file>