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3164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bookmarkStart w:id="0" w:name="_GoBack"/>
      <w:r w:rsidR="0031644F" w:rsidRPr="0031644F">
        <w:rPr>
          <w:b/>
          <w:sz w:val="32"/>
          <w:szCs w:val="32"/>
        </w:rPr>
        <w:t>Специалист, ответственный за организацию эксплуатации эск</w:t>
      </w:r>
      <w:r w:rsidR="0031644F">
        <w:rPr>
          <w:b/>
          <w:sz w:val="32"/>
          <w:szCs w:val="32"/>
        </w:rPr>
        <w:t xml:space="preserve">алаторов и пассажирских </w:t>
      </w:r>
      <w:r w:rsidR="0031644F" w:rsidRPr="0031644F">
        <w:rPr>
          <w:b/>
          <w:sz w:val="32"/>
          <w:szCs w:val="32"/>
        </w:rPr>
        <w:t>конвейеров</w:t>
      </w:r>
      <w:bookmarkEnd w:id="0"/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2E6208">
        <w:rPr>
          <w:b/>
          <w:sz w:val="32"/>
          <w:szCs w:val="32"/>
        </w:rPr>
        <w:t>6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0427BC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996B0F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31644F" w:rsidP="00E61592">
      <w:pPr>
        <w:contextualSpacing/>
      </w:pPr>
      <w:r w:rsidRPr="0031644F">
        <w:t>Под действие какого технического регламента попадают эскалаторы и пассажирские конвейеры</w:t>
      </w:r>
      <w:r w:rsidR="00EF79B4">
        <w:t>?</w:t>
      </w: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31644F" w:rsidRPr="0031644F" w:rsidRDefault="0031644F" w:rsidP="0031644F">
      <w:pPr>
        <w:pStyle w:val="TableParagraph"/>
        <w:spacing w:line="274" w:lineRule="exact"/>
        <w:ind w:left="0"/>
        <w:rPr>
          <w:sz w:val="24"/>
        </w:rPr>
      </w:pPr>
      <w:r w:rsidRPr="0031644F">
        <w:rPr>
          <w:sz w:val="24"/>
        </w:rPr>
        <w:t>- ТР ТС 011/ 2011 «Безопасность лифтов»;</w:t>
      </w:r>
    </w:p>
    <w:p w:rsidR="0031644F" w:rsidRDefault="0031644F" w:rsidP="0031644F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31644F">
        <w:rPr>
          <w:sz w:val="24"/>
        </w:rPr>
        <w:t xml:space="preserve"> ТР ТС 010/ 2011 «О безо</w:t>
      </w:r>
      <w:r>
        <w:rPr>
          <w:sz w:val="24"/>
        </w:rPr>
        <w:t>пасности машин и оборудования»;</w:t>
      </w:r>
    </w:p>
    <w:p w:rsidR="000427BC" w:rsidRDefault="0031644F" w:rsidP="0031644F">
      <w:pPr>
        <w:pStyle w:val="TableParagraph"/>
        <w:spacing w:line="274" w:lineRule="exact"/>
        <w:ind w:left="0"/>
        <w:rPr>
          <w:sz w:val="24"/>
        </w:rPr>
      </w:pPr>
      <w:r w:rsidRPr="0031644F">
        <w:rPr>
          <w:sz w:val="24"/>
        </w:rPr>
        <w:t>- ТР ТС 101/2013 «О безопасности грузоподъемного оборудования».</w:t>
      </w:r>
    </w:p>
    <w:p w:rsidR="0031644F" w:rsidRDefault="0031644F" w:rsidP="0031644F">
      <w:pPr>
        <w:pStyle w:val="TableParagraph"/>
        <w:spacing w:line="274" w:lineRule="exact"/>
        <w:ind w:left="0"/>
        <w:rPr>
          <w:sz w:val="24"/>
        </w:rPr>
      </w:pPr>
    </w:p>
    <w:p w:rsidR="000D762B" w:rsidRPr="00213BEF" w:rsidRDefault="000D762B" w:rsidP="00287C1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996B0F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100E80" w:rsidRPr="00E61592" w:rsidRDefault="0031644F" w:rsidP="00100E80">
      <w:pPr>
        <w:pStyle w:val="TableParagraph"/>
        <w:spacing w:line="237" w:lineRule="auto"/>
        <w:ind w:left="0"/>
        <w:rPr>
          <w:sz w:val="24"/>
        </w:rPr>
      </w:pPr>
      <w:r w:rsidRPr="0031644F">
        <w:rPr>
          <w:sz w:val="24"/>
        </w:rPr>
        <w:t>Кем обеспечивается организация безопасного использования и содержания объекта</w:t>
      </w:r>
      <w:r w:rsidR="00C354D9" w:rsidRPr="00C354D9">
        <w:rPr>
          <w:sz w:val="24"/>
        </w:rPr>
        <w:t>?</w:t>
      </w: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31644F" w:rsidRPr="0031644F" w:rsidRDefault="0031644F" w:rsidP="0031644F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31644F">
        <w:rPr>
          <w:sz w:val="24"/>
        </w:rPr>
        <w:t xml:space="preserve"> владельцем объекта; </w:t>
      </w:r>
    </w:p>
    <w:p w:rsidR="0031644F" w:rsidRPr="0031644F" w:rsidRDefault="0031644F" w:rsidP="0031644F">
      <w:pPr>
        <w:pStyle w:val="TableParagraph"/>
        <w:spacing w:line="273" w:lineRule="exact"/>
        <w:ind w:left="0"/>
        <w:rPr>
          <w:sz w:val="24"/>
        </w:rPr>
      </w:pPr>
      <w:r w:rsidRPr="0031644F">
        <w:rPr>
          <w:sz w:val="24"/>
        </w:rPr>
        <w:t xml:space="preserve">- обслуживающей организацией; </w:t>
      </w:r>
    </w:p>
    <w:p w:rsidR="00E61592" w:rsidRPr="00C354D9" w:rsidRDefault="0031644F" w:rsidP="00E61592">
      <w:pPr>
        <w:pStyle w:val="TableParagraph"/>
        <w:spacing w:line="273" w:lineRule="exact"/>
        <w:ind w:left="0"/>
        <w:rPr>
          <w:sz w:val="24"/>
        </w:rPr>
      </w:pPr>
      <w:r w:rsidRPr="0031644F">
        <w:rPr>
          <w:sz w:val="24"/>
        </w:rPr>
        <w:t xml:space="preserve">- органами надзора. </w:t>
      </w:r>
    </w:p>
    <w:p w:rsidR="002A6AC3" w:rsidRDefault="002A6AC3" w:rsidP="006F2FE3">
      <w:pPr>
        <w:contextualSpacing/>
        <w:jc w:val="center"/>
        <w:rPr>
          <w:b/>
          <w:u w:val="single"/>
        </w:rPr>
      </w:pPr>
    </w:p>
    <w:p w:rsidR="0001629F" w:rsidRPr="000C27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96B0F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11670" w:rsidRDefault="0031644F" w:rsidP="006F2FE3">
      <w:pPr>
        <w:pStyle w:val="TableParagraph"/>
        <w:ind w:left="0"/>
        <w:contextualSpacing/>
        <w:rPr>
          <w:sz w:val="24"/>
        </w:rPr>
      </w:pPr>
      <w:r w:rsidRPr="0031644F">
        <w:rPr>
          <w:sz w:val="24"/>
        </w:rPr>
        <w:t>С какой целью владелец направляет в уполномоченный орган уведомление о вводе объекта в эксплуатацию</w:t>
      </w:r>
      <w:r w:rsidR="00611670" w:rsidRPr="00611670">
        <w:rPr>
          <w:sz w:val="24"/>
        </w:rPr>
        <w:t>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31644F" w:rsidRDefault="0031644F" w:rsidP="0031644F">
      <w:pPr>
        <w:pStyle w:val="TableParagraph"/>
        <w:ind w:left="0" w:right="182"/>
      </w:pPr>
      <w:r>
        <w:t>- для оформления решения о вводе в эксплуатацию объекта;</w:t>
      </w:r>
    </w:p>
    <w:p w:rsidR="0031644F" w:rsidRDefault="0031644F" w:rsidP="0031644F">
      <w:pPr>
        <w:pStyle w:val="TableParagraph"/>
        <w:ind w:left="0" w:right="182"/>
      </w:pPr>
      <w:r>
        <w:t>- для проведения сертификации объекта;</w:t>
      </w:r>
    </w:p>
    <w:p w:rsidR="00100E80" w:rsidRPr="00611670" w:rsidRDefault="0031644F" w:rsidP="00100E80">
      <w:pPr>
        <w:pStyle w:val="TableParagraph"/>
        <w:ind w:left="0" w:right="182"/>
      </w:pPr>
      <w:r>
        <w:t xml:space="preserve">- для учета и ведения статистики. </w:t>
      </w:r>
    </w:p>
    <w:p w:rsidR="002A6AC3" w:rsidRDefault="002A6AC3" w:rsidP="006F2FE3">
      <w:pPr>
        <w:contextualSpacing/>
        <w:jc w:val="center"/>
        <w:rPr>
          <w:b/>
          <w:u w:val="single"/>
        </w:rPr>
      </w:pPr>
    </w:p>
    <w:p w:rsidR="00585C63" w:rsidRPr="00996B0F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96B0F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31644F" w:rsidP="002A6AC3">
      <w:pPr>
        <w:pStyle w:val="TableParagraph"/>
        <w:ind w:right="149"/>
        <w:rPr>
          <w:sz w:val="24"/>
        </w:rPr>
      </w:pPr>
      <w:r w:rsidRPr="0031644F">
        <w:rPr>
          <w:sz w:val="24"/>
        </w:rPr>
        <w:t>Скорость движения поручня не должна отличаться от скорости движения несущего полотна более чем на</w:t>
      </w:r>
      <w:r w:rsidR="00287C19">
        <w:rPr>
          <w:sz w:val="24"/>
        </w:rPr>
        <w:t>?</w:t>
      </w: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31644F" w:rsidRPr="0031644F" w:rsidRDefault="0031644F" w:rsidP="00FE17C5">
      <w:pPr>
        <w:pStyle w:val="TableParagraph"/>
        <w:ind w:left="0"/>
        <w:rPr>
          <w:sz w:val="24"/>
        </w:rPr>
      </w:pPr>
      <w:r w:rsidRPr="0031644F">
        <w:rPr>
          <w:sz w:val="24"/>
        </w:rPr>
        <w:t>- 0,1 м/с;</w:t>
      </w:r>
    </w:p>
    <w:p w:rsidR="0031644F" w:rsidRPr="0031644F" w:rsidRDefault="0031644F" w:rsidP="00FE17C5">
      <w:pPr>
        <w:pStyle w:val="TableParagraph"/>
        <w:ind w:left="0"/>
        <w:rPr>
          <w:sz w:val="24"/>
        </w:rPr>
      </w:pPr>
      <w:r w:rsidRPr="0031644F">
        <w:rPr>
          <w:sz w:val="24"/>
        </w:rPr>
        <w:t>+ 2%;</w:t>
      </w:r>
    </w:p>
    <w:p w:rsidR="000427BC" w:rsidRPr="006F2FE3" w:rsidRDefault="0031644F" w:rsidP="009B7884">
      <w:pPr>
        <w:pStyle w:val="TableParagraph"/>
        <w:ind w:left="0"/>
        <w:rPr>
          <w:sz w:val="24"/>
        </w:rPr>
      </w:pPr>
      <w:r w:rsidRPr="0031644F">
        <w:rPr>
          <w:sz w:val="24"/>
        </w:rPr>
        <w:t>- 15%.</w:t>
      </w:r>
      <w:r>
        <w:rPr>
          <w:sz w:val="24"/>
        </w:rPr>
        <w:t xml:space="preserve"> </w:t>
      </w:r>
    </w:p>
    <w:p w:rsidR="002A6AC3" w:rsidRDefault="002A6AC3" w:rsidP="006F2FE3">
      <w:pPr>
        <w:contextualSpacing/>
        <w:jc w:val="center"/>
        <w:rPr>
          <w:b/>
          <w:u w:val="single"/>
        </w:rPr>
      </w:pPr>
    </w:p>
    <w:p w:rsidR="0001629F" w:rsidRPr="00712586" w:rsidRDefault="0001629F" w:rsidP="006F2FE3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96B0F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E6208" w:rsidRPr="009B7884" w:rsidRDefault="00712586" w:rsidP="009B7884">
      <w:pPr>
        <w:pStyle w:val="TableParagraph"/>
        <w:ind w:left="0"/>
        <w:rPr>
          <w:sz w:val="24"/>
        </w:rPr>
      </w:pPr>
      <w:r w:rsidRPr="00712586">
        <w:rPr>
          <w:sz w:val="24"/>
        </w:rPr>
        <w:t>Какое должно быть расстояние по горизонтали от края поручня до примыкающей отвесной стены, торшеров и других светильник</w:t>
      </w:r>
      <w:r w:rsidR="00383037">
        <w:rPr>
          <w:sz w:val="24"/>
        </w:rPr>
        <w:t>ов, расположенных на балюстраде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712586" w:rsidRDefault="00712586" w:rsidP="00712586">
      <w:pPr>
        <w:contextualSpacing/>
      </w:pPr>
      <w:r>
        <w:t>- не менее 80 мм;</w:t>
      </w:r>
    </w:p>
    <w:p w:rsidR="00712586" w:rsidRDefault="00712586" w:rsidP="00712586">
      <w:pPr>
        <w:contextualSpacing/>
      </w:pPr>
      <w:r>
        <w:t>- не менее 150 мм;</w:t>
      </w:r>
    </w:p>
    <w:p w:rsidR="000427BC" w:rsidRDefault="00712586" w:rsidP="009B7884">
      <w:pPr>
        <w:contextualSpacing/>
      </w:pPr>
      <w:r>
        <w:t xml:space="preserve">- не более 500 мм. </w:t>
      </w:r>
    </w:p>
    <w:p w:rsidR="002A6AC3" w:rsidRPr="00611670" w:rsidRDefault="002A6AC3" w:rsidP="009B7884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7E5652" w:rsidRPr="00996B0F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712586" w:rsidP="002A6AC3">
      <w:pPr>
        <w:pStyle w:val="TableParagraph"/>
        <w:ind w:right="365"/>
        <w:rPr>
          <w:sz w:val="24"/>
        </w:rPr>
      </w:pPr>
      <w:r w:rsidRPr="00712586">
        <w:rPr>
          <w:sz w:val="24"/>
        </w:rPr>
        <w:t>С какой периодичностью должен производиться осмотр эскалатора</w:t>
      </w:r>
      <w:r w:rsidR="00611670" w:rsidRPr="00611670">
        <w:rPr>
          <w:sz w:val="24"/>
        </w:rPr>
        <w:t>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712586" w:rsidRPr="00712586" w:rsidRDefault="00712586" w:rsidP="00712586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712586">
        <w:rPr>
          <w:sz w:val="24"/>
        </w:rPr>
        <w:t>Перед каждым пуском, но не реже одного раза в сутки;</w:t>
      </w:r>
      <w:r w:rsidRPr="00712586">
        <w:rPr>
          <w:sz w:val="24"/>
        </w:rPr>
        <w:tab/>
      </w:r>
    </w:p>
    <w:p w:rsidR="00712586" w:rsidRPr="00712586" w:rsidRDefault="00712586" w:rsidP="00712586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712586">
        <w:rPr>
          <w:sz w:val="24"/>
        </w:rPr>
        <w:t>- В соответствии с утвержденным графиком;</w:t>
      </w:r>
    </w:p>
    <w:p w:rsidR="00712586" w:rsidRDefault="00712586" w:rsidP="00712586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712586">
        <w:rPr>
          <w:sz w:val="24"/>
        </w:rPr>
        <w:t>- Не менее двух раз в</w:t>
      </w:r>
      <w:r>
        <w:rPr>
          <w:sz w:val="24"/>
        </w:rPr>
        <w:t xml:space="preserve"> сутки;</w:t>
      </w:r>
    </w:p>
    <w:p w:rsidR="000427BC" w:rsidRDefault="00712586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712586">
        <w:rPr>
          <w:sz w:val="24"/>
        </w:rPr>
        <w:t>- По распоряжению лица, ответственного за исправное содержание эскалатор</w:t>
      </w:r>
      <w:r>
        <w:rPr>
          <w:sz w:val="24"/>
        </w:rPr>
        <w:t>а и безопасную его эксплуатацию.</w:t>
      </w:r>
    </w:p>
    <w:p w:rsidR="002A6AC3" w:rsidRPr="00E83ADF" w:rsidRDefault="002A6AC3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D24AFB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96B0F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611670" w:rsidRPr="00611670" w:rsidRDefault="00712586" w:rsidP="007E5652">
      <w:pPr>
        <w:contextualSpacing/>
      </w:pPr>
      <w:r w:rsidRPr="00712586">
        <w:t>Может ли эскалатор тропического исполнения эксплуатироваться на улице</w:t>
      </w:r>
      <w:r w:rsidR="00611670" w:rsidRPr="00611670">
        <w:t>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712586" w:rsidRPr="00712586" w:rsidRDefault="00712586" w:rsidP="00712586">
      <w:pPr>
        <w:pStyle w:val="TableParagraph"/>
        <w:spacing w:line="265" w:lineRule="exact"/>
        <w:ind w:left="0"/>
        <w:rPr>
          <w:sz w:val="24"/>
        </w:rPr>
      </w:pPr>
      <w:r w:rsidRPr="00712586">
        <w:rPr>
          <w:sz w:val="24"/>
        </w:rPr>
        <w:t>- нет;</w:t>
      </w:r>
    </w:p>
    <w:p w:rsidR="00712586" w:rsidRDefault="00712586" w:rsidP="00712586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 да;</w:t>
      </w:r>
    </w:p>
    <w:p w:rsidR="000427BC" w:rsidRDefault="00712586" w:rsidP="00712586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712586">
        <w:rPr>
          <w:sz w:val="24"/>
        </w:rPr>
        <w:t xml:space="preserve"> в </w:t>
      </w:r>
      <w:r>
        <w:rPr>
          <w:sz w:val="24"/>
        </w:rPr>
        <w:t>соответствии с сопроводительной</w:t>
      </w:r>
      <w:r w:rsidRPr="00712586">
        <w:rPr>
          <w:sz w:val="24"/>
        </w:rPr>
        <w:t xml:space="preserve"> документацией на эскалатор.</w:t>
      </w:r>
      <w:r>
        <w:rPr>
          <w:sz w:val="24"/>
        </w:rPr>
        <w:t xml:space="preserve"> </w:t>
      </w:r>
    </w:p>
    <w:p w:rsidR="00712586" w:rsidRPr="00E83ADF" w:rsidRDefault="00712586" w:rsidP="00712586">
      <w:pPr>
        <w:pStyle w:val="TableParagraph"/>
        <w:spacing w:line="265" w:lineRule="exact"/>
        <w:ind w:left="0"/>
        <w:rPr>
          <w:sz w:val="24"/>
        </w:rPr>
      </w:pP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996B0F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2A6AC3" w:rsidRDefault="00712586" w:rsidP="007E5652">
      <w:pPr>
        <w:contextualSpacing/>
        <w:rPr>
          <w:noProof/>
        </w:rPr>
      </w:pPr>
      <w:r w:rsidRPr="00712586">
        <w:rPr>
          <w:noProof/>
        </w:rPr>
        <w:t>Где отражаются замечани</w:t>
      </w:r>
      <w:r>
        <w:rPr>
          <w:noProof/>
        </w:rPr>
        <w:t>я и рекомендации по результатам</w:t>
      </w:r>
      <w:r w:rsidRPr="00712586">
        <w:rPr>
          <w:noProof/>
        </w:rPr>
        <w:t xml:space="preserve"> технического освидетельствования эскалатора</w:t>
      </w:r>
      <w:r w:rsidR="00E16862" w:rsidRPr="00E16862">
        <w:rPr>
          <w:noProof/>
        </w:rPr>
        <w:t>?</w:t>
      </w: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712586" w:rsidRPr="00712586" w:rsidRDefault="00712586" w:rsidP="0071258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712586">
        <w:rPr>
          <w:sz w:val="24"/>
        </w:rPr>
        <w:t>в журнале осмотра эскалатора;</w:t>
      </w:r>
    </w:p>
    <w:p w:rsidR="00712586" w:rsidRDefault="00712586" w:rsidP="0071258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 в паспорте эскалатора;</w:t>
      </w:r>
    </w:p>
    <w:p w:rsidR="00B45587" w:rsidRDefault="00712586" w:rsidP="0071258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712586">
        <w:rPr>
          <w:sz w:val="24"/>
        </w:rPr>
        <w:t>- в Акте технического освидетельствования.</w:t>
      </w:r>
      <w:r>
        <w:rPr>
          <w:sz w:val="24"/>
        </w:rPr>
        <w:t xml:space="preserve"> </w:t>
      </w:r>
    </w:p>
    <w:p w:rsidR="00712586" w:rsidRDefault="00712586" w:rsidP="0071258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Pr="00996B0F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996B0F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E16862" w:rsidRPr="00F829B8" w:rsidRDefault="00712586" w:rsidP="006F2FE3">
      <w:pPr>
        <w:contextualSpacing/>
      </w:pPr>
      <w:r w:rsidRPr="00712586">
        <w:t>Трудовыми функциями оператора поэтажного эскалатора являются</w:t>
      </w:r>
      <w:r w:rsidR="00F829B8" w:rsidRPr="00F829B8">
        <w:t>?</w:t>
      </w: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996B0F" w:rsidRPr="00996B0F" w:rsidRDefault="00996B0F" w:rsidP="00996B0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96B0F">
        <w:rPr>
          <w:sz w:val="24"/>
        </w:rPr>
        <w:t>- устранение неисправностей при работе эскалатора (пассажирского конвейера);</w:t>
      </w:r>
    </w:p>
    <w:p w:rsidR="00996B0F" w:rsidRPr="00996B0F" w:rsidRDefault="00996B0F" w:rsidP="00996B0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996B0F">
        <w:rPr>
          <w:sz w:val="24"/>
        </w:rPr>
        <w:t xml:space="preserve"> наблюдение за перемещением пассажиров, находящихся на эскалаторе (пассажирском конвейере);</w:t>
      </w:r>
    </w:p>
    <w:p w:rsidR="002A6AC3" w:rsidRPr="00B45587" w:rsidRDefault="00996B0F" w:rsidP="00996B0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96B0F">
        <w:rPr>
          <w:sz w:val="24"/>
        </w:rPr>
        <w:t>- проверка скорости движения лестничного полотна и поручня эскалатора (пассажирского конвейера).</w:t>
      </w:r>
    </w:p>
    <w:p w:rsidR="002A6AC3" w:rsidRDefault="002A6AC3" w:rsidP="006F2FE3">
      <w:pPr>
        <w:contextualSpacing/>
        <w:jc w:val="center"/>
        <w:rPr>
          <w:b/>
          <w:u w:val="single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F829B8" w:rsidRDefault="00996B0F" w:rsidP="002A6AC3">
      <w:pPr>
        <w:pStyle w:val="TableParagraph"/>
        <w:spacing w:line="237" w:lineRule="auto"/>
        <w:ind w:right="363"/>
        <w:rPr>
          <w:sz w:val="24"/>
        </w:rPr>
      </w:pPr>
      <w:r w:rsidRPr="00996B0F">
        <w:rPr>
          <w:sz w:val="24"/>
        </w:rPr>
        <w:t>Когда оператор поэтажного эскалатора (пассажирского конвейера) может быть допущен к выполнению обязанностей по обслуживанию эскалаторов (пассажирских конвейеров)</w:t>
      </w:r>
      <w:r w:rsidR="00F829B8" w:rsidRPr="00F829B8">
        <w:rPr>
          <w:sz w:val="24"/>
        </w:rPr>
        <w:t>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996B0F" w:rsidRDefault="00996B0F" w:rsidP="00996B0F">
      <w:pPr>
        <w:pStyle w:val="TableParagraph"/>
        <w:ind w:left="0" w:right="149"/>
      </w:pPr>
      <w:r>
        <w:t xml:space="preserve">- После издания распорядительного акта о назначении в качестве оператора поэтажного эскалатора (пассажирского конвейера), с определением сферы деятельности, пределов полномочий и закрепления обязанностей; </w:t>
      </w:r>
    </w:p>
    <w:p w:rsidR="00996B0F" w:rsidRDefault="00996B0F" w:rsidP="00996B0F">
      <w:pPr>
        <w:pStyle w:val="TableParagraph"/>
        <w:ind w:left="0" w:right="149"/>
      </w:pPr>
      <w:r>
        <w:t>- После ознакомления с приказом о приеме на работу и прохождения первичного инструктажа на рабочем месте;</w:t>
      </w:r>
    </w:p>
    <w:p w:rsidR="00996B0F" w:rsidRDefault="00996B0F" w:rsidP="00996B0F">
      <w:pPr>
        <w:pStyle w:val="TableParagraph"/>
        <w:ind w:left="0" w:right="149"/>
      </w:pPr>
      <w:r>
        <w:t>- После стажировки на рабочем месте не менее 2-х смен и внесения записи в журнал приема-сдачи смен о допуске к самостоятельной работе;</w:t>
      </w:r>
    </w:p>
    <w:p w:rsidR="007A420E" w:rsidRPr="00F829B8" w:rsidRDefault="00996B0F" w:rsidP="00F829B8">
      <w:pPr>
        <w:pStyle w:val="TableParagraph"/>
        <w:ind w:left="0" w:right="149"/>
      </w:pPr>
      <w:r>
        <w:t xml:space="preserve">- После прохождения проверки знаний в комиссии организации и положительного заключения квалификационной комиссии. </w:t>
      </w: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27BC"/>
    <w:rsid w:val="000C2720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87C19"/>
    <w:rsid w:val="002A6AC3"/>
    <w:rsid w:val="002A75C6"/>
    <w:rsid w:val="002B514E"/>
    <w:rsid w:val="002E6208"/>
    <w:rsid w:val="003042A8"/>
    <w:rsid w:val="0031644F"/>
    <w:rsid w:val="0032176A"/>
    <w:rsid w:val="00356EDC"/>
    <w:rsid w:val="003718BD"/>
    <w:rsid w:val="00375BBB"/>
    <w:rsid w:val="00383037"/>
    <w:rsid w:val="004621EB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12586"/>
    <w:rsid w:val="007A2126"/>
    <w:rsid w:val="007A420E"/>
    <w:rsid w:val="007C21C0"/>
    <w:rsid w:val="007D223A"/>
    <w:rsid w:val="007E5652"/>
    <w:rsid w:val="007F2341"/>
    <w:rsid w:val="008E19A9"/>
    <w:rsid w:val="00947D17"/>
    <w:rsid w:val="00996B0F"/>
    <w:rsid w:val="009B7884"/>
    <w:rsid w:val="00A1599B"/>
    <w:rsid w:val="00A659F9"/>
    <w:rsid w:val="00B27C53"/>
    <w:rsid w:val="00B45587"/>
    <w:rsid w:val="00B7240B"/>
    <w:rsid w:val="00B75F7C"/>
    <w:rsid w:val="00BD1C77"/>
    <w:rsid w:val="00BE3FEF"/>
    <w:rsid w:val="00C354D9"/>
    <w:rsid w:val="00C922F4"/>
    <w:rsid w:val="00D24AFB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302AA"/>
    <w:rsid w:val="00F829B8"/>
    <w:rsid w:val="00F97C41"/>
    <w:rsid w:val="00FB44FA"/>
    <w:rsid w:val="00FC629E"/>
    <w:rsid w:val="00FE17C5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3A8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9791-9CFA-484B-A70A-15DB6FCD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2753</Characters>
  <Application>Microsoft Office Word</Application>
  <DocSecurity>0</DocSecurity>
  <Lines>51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2024-01-25T13:30:00Z</dcterms:created>
  <dcterms:modified xsi:type="dcterms:W3CDTF">2024-01-25T13:30:00Z</dcterms:modified>
</cp:coreProperties>
</file>