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61592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bookmarkStart w:id="0" w:name="_GoBack"/>
      <w:r w:rsidR="002E6208" w:rsidRPr="002E6208">
        <w:rPr>
          <w:b/>
          <w:sz w:val="32"/>
          <w:szCs w:val="32"/>
        </w:rPr>
        <w:t>Специалист, ответственный за организацию технического обслуживания и ремонта эскалаторов и пассажирских конвейеров</w:t>
      </w:r>
      <w:bookmarkEnd w:id="0"/>
      <w:r w:rsidR="00100E80" w:rsidRPr="00100E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2E6208">
        <w:rPr>
          <w:b/>
          <w:sz w:val="32"/>
          <w:szCs w:val="32"/>
        </w:rPr>
        <w:t>6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0427BC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0C2720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2E6208" w:rsidP="00E61592">
      <w:pPr>
        <w:contextualSpacing/>
      </w:pPr>
      <w:r w:rsidRPr="002E6208">
        <w:t>Какой прибор используется для измерения электрической мощности</w:t>
      </w:r>
      <w:r w:rsidR="00EF79B4">
        <w:t>?</w:t>
      </w: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2E6208" w:rsidRPr="002E6208" w:rsidRDefault="002E6208" w:rsidP="002E6208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амперметр;</w:t>
      </w:r>
    </w:p>
    <w:p w:rsidR="002E6208" w:rsidRPr="002E6208" w:rsidRDefault="002E6208" w:rsidP="002E6208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вольтметр;</w:t>
      </w:r>
    </w:p>
    <w:p w:rsidR="002E6208" w:rsidRDefault="002E6208" w:rsidP="002E6208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 ваттметр;</w:t>
      </w:r>
    </w:p>
    <w:p w:rsidR="000427BC" w:rsidRDefault="002E6208" w:rsidP="00100E80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омметр</w:t>
      </w:r>
      <w:r>
        <w:rPr>
          <w:sz w:val="24"/>
        </w:rPr>
        <w:t>.</w:t>
      </w:r>
    </w:p>
    <w:p w:rsidR="002C1B6F" w:rsidRDefault="002C1B6F" w:rsidP="00100E80">
      <w:pPr>
        <w:pStyle w:val="TableParagraph"/>
        <w:spacing w:line="274" w:lineRule="exact"/>
        <w:ind w:left="0"/>
        <w:rPr>
          <w:sz w:val="24"/>
        </w:rPr>
      </w:pPr>
    </w:p>
    <w:p w:rsidR="000D762B" w:rsidRPr="00213BEF" w:rsidRDefault="000D762B" w:rsidP="00287C1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0C2720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100E80" w:rsidRPr="00E61592" w:rsidRDefault="002E6208" w:rsidP="00100E80">
      <w:pPr>
        <w:pStyle w:val="TableParagraph"/>
        <w:spacing w:line="237" w:lineRule="auto"/>
        <w:ind w:left="0"/>
        <w:rPr>
          <w:sz w:val="24"/>
        </w:rPr>
      </w:pPr>
      <w:r w:rsidRPr="002E6208">
        <w:rPr>
          <w:sz w:val="24"/>
        </w:rPr>
        <w:t>Трансформатор не предназначен для преобразования…</w:t>
      </w:r>
      <w:r w:rsidR="00C354D9" w:rsidRPr="00C354D9">
        <w:rPr>
          <w:sz w:val="24"/>
        </w:rPr>
        <w:t>?</w:t>
      </w: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2E6208" w:rsidRPr="002E6208" w:rsidRDefault="002E6208" w:rsidP="002E6208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переменного тока одной величины в переменный ток другой величины;</w:t>
      </w:r>
    </w:p>
    <w:p w:rsidR="002E6208" w:rsidRPr="002E6208" w:rsidRDefault="002E6208" w:rsidP="002E6208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электроэнергии одного напряжения в электроэнергию другого напряжения;</w:t>
      </w:r>
    </w:p>
    <w:p w:rsidR="002E6208" w:rsidRDefault="002E6208" w:rsidP="002E6208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2E6208">
        <w:rPr>
          <w:sz w:val="24"/>
        </w:rPr>
        <w:t xml:space="preserve"> постоянного напряжения одной величин</w:t>
      </w:r>
      <w:r>
        <w:rPr>
          <w:sz w:val="24"/>
        </w:rPr>
        <w:t>ы в напряжение другой величины;</w:t>
      </w:r>
    </w:p>
    <w:p w:rsidR="00C354D9" w:rsidRDefault="002E6208" w:rsidP="002E6208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изоляции одной электрической цепи</w:t>
      </w:r>
      <w:r>
        <w:rPr>
          <w:sz w:val="24"/>
        </w:rPr>
        <w:t xml:space="preserve"> </w:t>
      </w:r>
      <w:r w:rsidRPr="002E6208">
        <w:rPr>
          <w:sz w:val="24"/>
        </w:rPr>
        <w:t>от другой электрической цепи</w:t>
      </w:r>
      <w:r>
        <w:rPr>
          <w:sz w:val="24"/>
        </w:rPr>
        <w:t>.</w:t>
      </w:r>
    </w:p>
    <w:p w:rsidR="00E61592" w:rsidRPr="00C354D9" w:rsidRDefault="00E61592" w:rsidP="00E61592">
      <w:pPr>
        <w:pStyle w:val="TableParagraph"/>
        <w:spacing w:line="273" w:lineRule="exact"/>
        <w:ind w:left="0"/>
        <w:rPr>
          <w:sz w:val="24"/>
        </w:rPr>
      </w:pPr>
    </w:p>
    <w:p w:rsidR="0001629F" w:rsidRPr="000C27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C2720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11670" w:rsidRDefault="002E6208" w:rsidP="006F2FE3">
      <w:pPr>
        <w:pStyle w:val="TableParagraph"/>
        <w:ind w:left="0"/>
        <w:contextualSpacing/>
        <w:rPr>
          <w:sz w:val="24"/>
        </w:rPr>
      </w:pPr>
      <w:r w:rsidRPr="002E6208">
        <w:rPr>
          <w:sz w:val="24"/>
        </w:rPr>
        <w:t>Какой документ определяет порядок ввода объекта в эксплуатацию и организацию безопасного использования</w:t>
      </w:r>
      <w:r w:rsidR="00611670" w:rsidRPr="00611670">
        <w:rPr>
          <w:sz w:val="24"/>
        </w:rPr>
        <w:t>?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E6208" w:rsidRDefault="002E6208" w:rsidP="002E6208">
      <w:pPr>
        <w:pStyle w:val="TableParagraph"/>
        <w:ind w:left="0" w:right="182"/>
      </w:pPr>
      <w:r>
        <w:t>- Правила, утверждённые постановлением Правительства Российской Федерации от 23 августа 2014 г. № 848</w:t>
      </w:r>
    </w:p>
    <w:p w:rsidR="002E6208" w:rsidRDefault="002E6208" w:rsidP="002E6208">
      <w:pPr>
        <w:pStyle w:val="TableParagraph"/>
        <w:ind w:left="0" w:right="182"/>
      </w:pPr>
      <w:r>
        <w:t>- Правила, утверждённые постановлением Правительства Российской Федерации от 24 июня 2017 Г. N 743.</w:t>
      </w:r>
    </w:p>
    <w:p w:rsidR="00287C19" w:rsidRDefault="002E6208" w:rsidP="002E6208">
      <w:pPr>
        <w:pStyle w:val="TableParagraph"/>
        <w:ind w:left="0" w:right="182"/>
      </w:pPr>
      <w:r>
        <w:t>- Приказ Федеральной службы по экологическому, технологическому и атомному надзору от 13 апреля 2018 года N 170.</w:t>
      </w:r>
    </w:p>
    <w:p w:rsidR="00100E80" w:rsidRPr="00611670" w:rsidRDefault="00100E80" w:rsidP="00100E80">
      <w:pPr>
        <w:pStyle w:val="TableParagraph"/>
        <w:ind w:left="0" w:right="182"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C2720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D24AFB" w:rsidRDefault="002E6208" w:rsidP="004F2F6C">
      <w:pPr>
        <w:pStyle w:val="TableParagraph"/>
        <w:ind w:right="149"/>
        <w:rPr>
          <w:sz w:val="24"/>
        </w:rPr>
      </w:pPr>
      <w:r w:rsidRPr="002E6208">
        <w:rPr>
          <w:sz w:val="24"/>
        </w:rPr>
        <w:t>Что необходимо организовать сразу по истечении назначенного срока службы эскалатора</w:t>
      </w:r>
      <w:r w:rsidR="00287C19">
        <w:rPr>
          <w:sz w:val="24"/>
        </w:rPr>
        <w:t>?</w:t>
      </w: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2E6208" w:rsidRPr="002E6208" w:rsidRDefault="002E6208" w:rsidP="002E6208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проведение обследования эскалатора;</w:t>
      </w:r>
    </w:p>
    <w:p w:rsidR="002E6208" w:rsidRPr="002E6208" w:rsidRDefault="002E6208" w:rsidP="002E6208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работы по ремонту, модернизации эскалатора;</w:t>
      </w:r>
    </w:p>
    <w:p w:rsidR="002E6208" w:rsidRDefault="002E6208" w:rsidP="002E6208">
      <w:pPr>
        <w:pStyle w:val="TableParagraph"/>
        <w:ind w:left="0"/>
        <w:rPr>
          <w:sz w:val="24"/>
        </w:rPr>
      </w:pPr>
      <w:r>
        <w:rPr>
          <w:sz w:val="24"/>
        </w:rPr>
        <w:t xml:space="preserve">- снятие с учета в </w:t>
      </w:r>
      <w:proofErr w:type="spellStart"/>
      <w:r>
        <w:rPr>
          <w:sz w:val="24"/>
        </w:rPr>
        <w:t>Ростехнадзоре</w:t>
      </w:r>
      <w:proofErr w:type="spellEnd"/>
      <w:r>
        <w:rPr>
          <w:sz w:val="24"/>
        </w:rPr>
        <w:t>;</w:t>
      </w:r>
    </w:p>
    <w:p w:rsidR="00D24AFB" w:rsidRDefault="002E6208" w:rsidP="002E6208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Pr="002E6208">
        <w:rPr>
          <w:sz w:val="24"/>
        </w:rPr>
        <w:t>подтверждение соответствия в форме сертификации.</w:t>
      </w:r>
      <w:r>
        <w:rPr>
          <w:sz w:val="24"/>
        </w:rPr>
        <w:t xml:space="preserve"> </w:t>
      </w:r>
    </w:p>
    <w:p w:rsidR="000427BC" w:rsidRPr="006F2FE3" w:rsidRDefault="000427BC" w:rsidP="009B7884">
      <w:pPr>
        <w:pStyle w:val="TableParagraph"/>
        <w:ind w:left="0"/>
        <w:rPr>
          <w:sz w:val="24"/>
        </w:rPr>
      </w:pPr>
    </w:p>
    <w:p w:rsidR="0001629F" w:rsidRPr="000427BC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0C2720">
        <w:rPr>
          <w:b/>
          <w:u w:val="single"/>
        </w:rPr>
        <w:t>5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87C19" w:rsidRDefault="002E6208" w:rsidP="00356EDC">
      <w:pPr>
        <w:pStyle w:val="TableParagraph"/>
        <w:ind w:left="0"/>
        <w:rPr>
          <w:sz w:val="24"/>
        </w:rPr>
      </w:pPr>
      <w:r w:rsidRPr="002E6208">
        <w:rPr>
          <w:sz w:val="24"/>
        </w:rPr>
        <w:t>Как называется узел эскалатора, показанный на рисунке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2E6208" w:rsidRPr="009B7884" w:rsidRDefault="002E6208" w:rsidP="009B7884">
      <w:pPr>
        <w:pStyle w:val="TableParagraph"/>
        <w:ind w:left="0"/>
        <w:rPr>
          <w:sz w:val="24"/>
        </w:rPr>
      </w:pPr>
      <w:r>
        <w:rPr>
          <w:noProof/>
          <w:sz w:val="24"/>
          <w:lang w:bidi="ar-SA"/>
        </w:rPr>
        <w:lastRenderedPageBreak/>
        <w:drawing>
          <wp:inline distT="0" distB="0" distL="0" distR="0" wp14:anchorId="616F34F7">
            <wp:extent cx="3456940" cy="198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2E6208" w:rsidRDefault="002E6208" w:rsidP="002E6208">
      <w:pPr>
        <w:contextualSpacing/>
      </w:pPr>
      <w:r>
        <w:t>- вал привода поручня;</w:t>
      </w:r>
    </w:p>
    <w:p w:rsidR="002E6208" w:rsidRDefault="002E6208" w:rsidP="002E6208">
      <w:pPr>
        <w:contextualSpacing/>
      </w:pPr>
      <w:r>
        <w:t>- главный приводной вал;</w:t>
      </w:r>
    </w:p>
    <w:p w:rsidR="000427BC" w:rsidRDefault="002E6208" w:rsidP="009B7884">
      <w:pPr>
        <w:contextualSpacing/>
      </w:pPr>
      <w:r>
        <w:t xml:space="preserve">- вал вспомогательного привода. </w:t>
      </w:r>
    </w:p>
    <w:p w:rsidR="002C1B6F" w:rsidRPr="00611670" w:rsidRDefault="002C1B6F" w:rsidP="009B7884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7E5652" w:rsidRPr="00B45587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Default="00B45587" w:rsidP="004F2F6C">
      <w:pPr>
        <w:pStyle w:val="TableParagraph"/>
        <w:ind w:right="365"/>
        <w:rPr>
          <w:sz w:val="24"/>
        </w:rPr>
      </w:pPr>
      <w:r w:rsidRPr="00B45587">
        <w:rPr>
          <w:sz w:val="24"/>
        </w:rPr>
        <w:t>Расстояния между соседними выключателями "стоп" на эскалаторах не должно превышать</w:t>
      </w:r>
      <w:r w:rsidR="00611670" w:rsidRPr="00611670">
        <w:rPr>
          <w:sz w:val="24"/>
        </w:rPr>
        <w:t>?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B45587" w:rsidRPr="00B45587" w:rsidRDefault="00B45587" w:rsidP="00B45587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B45587">
        <w:rPr>
          <w:sz w:val="24"/>
        </w:rPr>
        <w:t>- 6 м;</w:t>
      </w:r>
    </w:p>
    <w:p w:rsidR="007C21C0" w:rsidRDefault="00B45587" w:rsidP="00B45587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="007C21C0">
        <w:rPr>
          <w:sz w:val="24"/>
        </w:rPr>
        <w:t xml:space="preserve"> </w:t>
      </w:r>
      <w:r>
        <w:rPr>
          <w:sz w:val="24"/>
        </w:rPr>
        <w:t>15 м;</w:t>
      </w:r>
    </w:p>
    <w:p w:rsidR="000427BC" w:rsidRDefault="00B45587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B45587">
        <w:rPr>
          <w:sz w:val="24"/>
        </w:rPr>
        <w:t>30 м.</w:t>
      </w:r>
      <w:r>
        <w:rPr>
          <w:sz w:val="24"/>
        </w:rPr>
        <w:t xml:space="preserve"> </w:t>
      </w:r>
    </w:p>
    <w:p w:rsidR="002C1B6F" w:rsidRPr="00E83ADF" w:rsidRDefault="002C1B6F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D24AFB" w:rsidRDefault="00585C63" w:rsidP="008E19A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B45587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C1B6F" w:rsidRDefault="00D24AFB" w:rsidP="007E5652">
      <w:pPr>
        <w:contextualSpacing/>
      </w:pPr>
      <w:r w:rsidRPr="00D24AFB">
        <w:t>Как называется узел эскалатора, указанный цифрой 5</w:t>
      </w:r>
      <w:r w:rsidR="00611670" w:rsidRPr="00611670">
        <w:t>?</w:t>
      </w:r>
    </w:p>
    <w:p w:rsidR="00D24AFB" w:rsidRDefault="00D24AFB" w:rsidP="007E5652">
      <w:pPr>
        <w:contextualSpacing/>
      </w:pPr>
    </w:p>
    <w:p w:rsidR="00611670" w:rsidRPr="00611670" w:rsidRDefault="00D24AFB" w:rsidP="007E5652">
      <w:pPr>
        <w:contextualSpacing/>
      </w:pPr>
      <w:r>
        <w:rPr>
          <w:noProof/>
        </w:rPr>
        <w:drawing>
          <wp:inline distT="0" distB="0" distL="0" distR="0" wp14:anchorId="3F059DB9">
            <wp:extent cx="2742565" cy="180022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D24AFB" w:rsidRPr="00D24AFB" w:rsidRDefault="00D24AFB" w:rsidP="00D24AFB">
      <w:pPr>
        <w:pStyle w:val="TableParagraph"/>
        <w:spacing w:line="265" w:lineRule="exact"/>
        <w:ind w:left="0"/>
        <w:rPr>
          <w:sz w:val="24"/>
        </w:rPr>
      </w:pPr>
      <w:r w:rsidRPr="00D24AFB">
        <w:rPr>
          <w:sz w:val="24"/>
        </w:rPr>
        <w:t>- ограничитель скорости;</w:t>
      </w:r>
    </w:p>
    <w:p w:rsidR="00D24AFB" w:rsidRPr="00D24AFB" w:rsidRDefault="00D24AFB" w:rsidP="00D24AFB">
      <w:pPr>
        <w:pStyle w:val="TableParagraph"/>
        <w:spacing w:line="265" w:lineRule="exact"/>
        <w:ind w:left="0"/>
        <w:rPr>
          <w:sz w:val="24"/>
        </w:rPr>
      </w:pPr>
      <w:r w:rsidRPr="00D24AFB">
        <w:rPr>
          <w:sz w:val="24"/>
        </w:rPr>
        <w:t>- обгонная муфта;</w:t>
      </w:r>
    </w:p>
    <w:p w:rsidR="00D24AFB" w:rsidRPr="00D24AFB" w:rsidRDefault="00D24AFB" w:rsidP="00D24AFB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D24AFB">
        <w:rPr>
          <w:sz w:val="24"/>
        </w:rPr>
        <w:t xml:space="preserve"> предохранительный тормоз;</w:t>
      </w:r>
    </w:p>
    <w:p w:rsidR="000427BC" w:rsidRDefault="00D24AFB" w:rsidP="00E83ADF">
      <w:pPr>
        <w:pStyle w:val="TableParagraph"/>
        <w:spacing w:line="265" w:lineRule="exact"/>
        <w:ind w:left="0"/>
        <w:rPr>
          <w:sz w:val="24"/>
        </w:rPr>
      </w:pPr>
      <w:r w:rsidRPr="00D24AFB">
        <w:rPr>
          <w:sz w:val="24"/>
        </w:rPr>
        <w:t>- рабочий тормоз.</w:t>
      </w:r>
      <w:r>
        <w:rPr>
          <w:sz w:val="24"/>
        </w:rPr>
        <w:t xml:space="preserve"> </w:t>
      </w:r>
    </w:p>
    <w:p w:rsidR="002C1B6F" w:rsidRPr="00E83ADF" w:rsidRDefault="002C1B6F" w:rsidP="00E83ADF">
      <w:pPr>
        <w:pStyle w:val="TableParagraph"/>
        <w:spacing w:line="265" w:lineRule="exact"/>
        <w:ind w:left="0"/>
        <w:rPr>
          <w:sz w:val="24"/>
        </w:rPr>
      </w:pPr>
    </w:p>
    <w:p w:rsidR="00585C63" w:rsidRPr="00B45587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B45587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4F2F6C" w:rsidRDefault="00B45587" w:rsidP="007E5652">
      <w:pPr>
        <w:contextualSpacing/>
        <w:rPr>
          <w:noProof/>
        </w:rPr>
      </w:pPr>
      <w:r w:rsidRPr="00B45587">
        <w:rPr>
          <w:noProof/>
        </w:rPr>
        <w:t>Зазоры между щитами балюстрады должны быть</w:t>
      </w:r>
      <w:r w:rsidR="00E16862" w:rsidRPr="00E16862">
        <w:rPr>
          <w:noProof/>
        </w:rPr>
        <w:t>?</w:t>
      </w: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B45587" w:rsidRDefault="00B45587" w:rsidP="00B45587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lastRenderedPageBreak/>
        <w:t>- Не более 2 мм;</w:t>
      </w:r>
    </w:p>
    <w:p w:rsidR="00B45587" w:rsidRPr="00B45587" w:rsidRDefault="00B45587" w:rsidP="00B45587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B45587">
        <w:rPr>
          <w:sz w:val="24"/>
        </w:rPr>
        <w:t xml:space="preserve"> Не более 4 мм;</w:t>
      </w:r>
    </w:p>
    <w:p w:rsidR="00B45587" w:rsidRDefault="00B45587" w:rsidP="00B45587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B45587">
        <w:rPr>
          <w:sz w:val="24"/>
        </w:rPr>
        <w:t>- Не более 7</w:t>
      </w:r>
      <w:r w:rsidR="0009021C">
        <w:rPr>
          <w:sz w:val="24"/>
        </w:rPr>
        <w:t xml:space="preserve"> мм.</w:t>
      </w:r>
    </w:p>
    <w:p w:rsidR="002C1B6F" w:rsidRDefault="002C1B6F" w:rsidP="00B45587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B45587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E16862" w:rsidRPr="00F829B8" w:rsidRDefault="00B45587" w:rsidP="006F2FE3">
      <w:pPr>
        <w:contextualSpacing/>
      </w:pPr>
      <w:r w:rsidRPr="00B45587">
        <w:t>Какую группу по электробезопасности должен иметь специалист по организации технического обслуживания и ремонта эскалаторов и пассажирских конвейеров</w:t>
      </w:r>
      <w:r w:rsidR="00F829B8" w:rsidRPr="00F829B8">
        <w:t>?</w:t>
      </w: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b/>
          <w:sz w:val="24"/>
          <w:szCs w:val="24"/>
          <w:u w:val="single"/>
          <w:lang w:bidi="ar-SA"/>
        </w:rPr>
      </w:pPr>
    </w:p>
    <w:p w:rsidR="00B45587" w:rsidRP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 xml:space="preserve">- </w:t>
      </w:r>
      <w:r w:rsidRPr="00B45587">
        <w:rPr>
          <w:sz w:val="24"/>
        </w:rPr>
        <w:t>не ниже II;</w:t>
      </w:r>
    </w:p>
    <w:p w:rsidR="00B45587" w:rsidRP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 xml:space="preserve">- </w:t>
      </w:r>
      <w:r w:rsidRPr="00B45587">
        <w:rPr>
          <w:sz w:val="24"/>
        </w:rPr>
        <w:t>не ниже III;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не ниже IV;</w:t>
      </w:r>
    </w:p>
    <w:p w:rsidR="007A420E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 xml:space="preserve">- </w:t>
      </w:r>
      <w:r w:rsidRPr="00B45587">
        <w:rPr>
          <w:sz w:val="24"/>
        </w:rPr>
        <w:t>не регламентируется.</w:t>
      </w:r>
      <w:r>
        <w:rPr>
          <w:sz w:val="24"/>
        </w:rPr>
        <w:t xml:space="preserve"> </w:t>
      </w:r>
    </w:p>
    <w:p w:rsidR="002C1B6F" w:rsidRPr="00B45587" w:rsidRDefault="002C1B6F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F829B8" w:rsidRDefault="00B45587" w:rsidP="004F2F6C">
      <w:pPr>
        <w:pStyle w:val="TableParagraph"/>
        <w:spacing w:line="237" w:lineRule="auto"/>
        <w:ind w:right="363"/>
        <w:rPr>
          <w:sz w:val="24"/>
        </w:rPr>
      </w:pPr>
      <w:r w:rsidRPr="00B45587">
        <w:rPr>
          <w:sz w:val="24"/>
        </w:rPr>
        <w:t>Что такое «эксплуатация в режиме ожидания»</w:t>
      </w:r>
      <w:r w:rsidR="00F829B8" w:rsidRPr="00F829B8">
        <w:rPr>
          <w:sz w:val="24"/>
        </w:rPr>
        <w:t>?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B45587" w:rsidRDefault="00B45587" w:rsidP="00B45587">
      <w:pPr>
        <w:pStyle w:val="TableParagraph"/>
        <w:ind w:left="0" w:right="149"/>
      </w:pPr>
      <w:r>
        <w:t>- режим, при котором эскалатор или пассажирский конвейер находится в специальном режиме, при котором он не приходит в движение не при каких обстоятельствах;</w:t>
      </w:r>
    </w:p>
    <w:p w:rsidR="00B45587" w:rsidRDefault="00B45587" w:rsidP="00B45587">
      <w:pPr>
        <w:pStyle w:val="TableParagraph"/>
        <w:ind w:left="0" w:right="149"/>
      </w:pPr>
      <w:r>
        <w:t>- режим, при котором эскалатор или пассажирский конвейер находится во включенном состоянии, при нажатой кнопке останова или «СТОП»;</w:t>
      </w:r>
    </w:p>
    <w:p w:rsidR="00213BEF" w:rsidRPr="00F829B8" w:rsidRDefault="00B45587" w:rsidP="00B45587">
      <w:pPr>
        <w:pStyle w:val="TableParagraph"/>
        <w:ind w:left="0" w:right="149"/>
      </w:pPr>
      <w:r>
        <w:t>- режим, при котором эскалатор или пассажирский конвейер останавливается или замедляет движение при отсутствии пассажиров и автоматически запускается или ускоряется до номинальной скорости при подходе пассажира.</w:t>
      </w:r>
      <w:r w:rsidR="00213BEF">
        <w:t xml:space="preserve">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27BC"/>
    <w:rsid w:val="0009021C"/>
    <w:rsid w:val="000C2720"/>
    <w:rsid w:val="000D762B"/>
    <w:rsid w:val="000E3E29"/>
    <w:rsid w:val="00100E80"/>
    <w:rsid w:val="001264B5"/>
    <w:rsid w:val="00142020"/>
    <w:rsid w:val="001775BE"/>
    <w:rsid w:val="0021003F"/>
    <w:rsid w:val="00213BEF"/>
    <w:rsid w:val="00220E8F"/>
    <w:rsid w:val="00287C19"/>
    <w:rsid w:val="002A75C6"/>
    <w:rsid w:val="002B514E"/>
    <w:rsid w:val="002C1B6F"/>
    <w:rsid w:val="002E6208"/>
    <w:rsid w:val="003042A8"/>
    <w:rsid w:val="0032176A"/>
    <w:rsid w:val="00356EDC"/>
    <w:rsid w:val="003718BD"/>
    <w:rsid w:val="00375BBB"/>
    <w:rsid w:val="004621EB"/>
    <w:rsid w:val="004B2AA1"/>
    <w:rsid w:val="004F2F6C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3206"/>
    <w:rsid w:val="007A2126"/>
    <w:rsid w:val="007A420E"/>
    <w:rsid w:val="007C21C0"/>
    <w:rsid w:val="007D223A"/>
    <w:rsid w:val="007E5652"/>
    <w:rsid w:val="007F2341"/>
    <w:rsid w:val="008601A1"/>
    <w:rsid w:val="008E19A9"/>
    <w:rsid w:val="00947D17"/>
    <w:rsid w:val="009B7884"/>
    <w:rsid w:val="00A1599B"/>
    <w:rsid w:val="00A659F9"/>
    <w:rsid w:val="00B27C53"/>
    <w:rsid w:val="00B45587"/>
    <w:rsid w:val="00B7240B"/>
    <w:rsid w:val="00B75F7C"/>
    <w:rsid w:val="00BD1C77"/>
    <w:rsid w:val="00BE3FEF"/>
    <w:rsid w:val="00C354D9"/>
    <w:rsid w:val="00C922F4"/>
    <w:rsid w:val="00D24AFB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AB58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4633-49B3-432E-A96D-01AC80D7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2476</Characters>
  <Application>Microsoft Office Word</Application>
  <DocSecurity>0</DocSecurity>
  <Lines>123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2024-01-25T10:27:00Z</dcterms:created>
  <dcterms:modified xsi:type="dcterms:W3CDTF">2024-01-25T10:27:00Z</dcterms:modified>
</cp:coreProperties>
</file>